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D37" w:rsidRDefault="000E3D37" w:rsidP="00FB486C">
      <w:pPr>
        <w:ind w:left="708" w:hanging="708"/>
        <w:jc w:val="center"/>
        <w:rPr>
          <w:b/>
        </w:rPr>
      </w:pPr>
    </w:p>
    <w:p w:rsidR="00764263" w:rsidRPr="00E8292A" w:rsidRDefault="0022617D" w:rsidP="00790766">
      <w:pPr>
        <w:jc w:val="center"/>
        <w:rPr>
          <w:b/>
        </w:rPr>
      </w:pPr>
      <w:r w:rsidRPr="00E8292A">
        <w:rPr>
          <w:b/>
        </w:rPr>
        <w:t>INDICE</w:t>
      </w:r>
    </w:p>
    <w:bookmarkStart w:id="0" w:name="_GoBack"/>
    <w:bookmarkEnd w:id="0"/>
    <w:p w:rsidR="003C430C" w:rsidRDefault="005D6F65">
      <w:pPr>
        <w:pStyle w:val="TDC1"/>
        <w:tabs>
          <w:tab w:val="right" w:leader="dot" w:pos="8828"/>
        </w:tabs>
        <w:rPr>
          <w:rFonts w:asciiTheme="minorHAnsi" w:eastAsiaTheme="minorEastAsia" w:hAnsiTheme="minorHAnsi"/>
          <w:noProof/>
          <w:lang w:eastAsia="es-CO"/>
        </w:rPr>
      </w:pPr>
      <w:r w:rsidRPr="00E8292A">
        <w:rPr>
          <w:b/>
        </w:rPr>
        <w:fldChar w:fldCharType="begin"/>
      </w:r>
      <w:r w:rsidR="00790766" w:rsidRPr="00E8292A">
        <w:rPr>
          <w:b/>
        </w:rPr>
        <w:instrText xml:space="preserve"> TOC \o "1-3" \h \z \u </w:instrText>
      </w:r>
      <w:r w:rsidRPr="00E8292A">
        <w:rPr>
          <w:b/>
        </w:rPr>
        <w:fldChar w:fldCharType="separate"/>
      </w:r>
      <w:hyperlink w:anchor="_Toc456970352" w:history="1">
        <w:r w:rsidR="003C430C" w:rsidRPr="00EC1695">
          <w:rPr>
            <w:rStyle w:val="Hipervnculo"/>
            <w:noProof/>
          </w:rPr>
          <w:t>REQUERIMIENTOS ESPECIFICOS</w:t>
        </w:r>
        <w:r w:rsidR="003C430C">
          <w:rPr>
            <w:noProof/>
            <w:webHidden/>
          </w:rPr>
          <w:tab/>
        </w:r>
        <w:r w:rsidR="003C430C">
          <w:rPr>
            <w:noProof/>
            <w:webHidden/>
          </w:rPr>
          <w:fldChar w:fldCharType="begin"/>
        </w:r>
        <w:r w:rsidR="003C430C">
          <w:rPr>
            <w:noProof/>
            <w:webHidden/>
          </w:rPr>
          <w:instrText xml:space="preserve"> PAGEREF _Toc456970352 \h </w:instrText>
        </w:r>
        <w:r w:rsidR="003C430C">
          <w:rPr>
            <w:noProof/>
            <w:webHidden/>
          </w:rPr>
        </w:r>
        <w:r w:rsidR="003C430C">
          <w:rPr>
            <w:noProof/>
            <w:webHidden/>
          </w:rPr>
          <w:fldChar w:fldCharType="separate"/>
        </w:r>
        <w:r w:rsidR="003C430C">
          <w:rPr>
            <w:noProof/>
            <w:webHidden/>
          </w:rPr>
          <w:t>3</w:t>
        </w:r>
        <w:r w:rsidR="003C430C">
          <w:rPr>
            <w:noProof/>
            <w:webHidden/>
          </w:rPr>
          <w:fldChar w:fldCharType="end"/>
        </w:r>
      </w:hyperlink>
    </w:p>
    <w:p w:rsidR="003C430C" w:rsidRDefault="003C430C">
      <w:pPr>
        <w:pStyle w:val="TDC1"/>
        <w:tabs>
          <w:tab w:val="left" w:pos="440"/>
          <w:tab w:val="right" w:leader="dot" w:pos="8828"/>
        </w:tabs>
        <w:rPr>
          <w:rFonts w:asciiTheme="minorHAnsi" w:eastAsiaTheme="minorEastAsia" w:hAnsiTheme="minorHAnsi"/>
          <w:noProof/>
          <w:lang w:eastAsia="es-CO"/>
        </w:rPr>
      </w:pPr>
      <w:hyperlink w:anchor="_Toc456970353" w:history="1">
        <w:r w:rsidRPr="00EC1695">
          <w:rPr>
            <w:rStyle w:val="Hipervnculo"/>
            <w:noProof/>
          </w:rPr>
          <w:t>1.</w:t>
        </w:r>
        <w:r>
          <w:rPr>
            <w:rFonts w:asciiTheme="minorHAnsi" w:eastAsiaTheme="minorEastAsia" w:hAnsiTheme="minorHAnsi"/>
            <w:noProof/>
            <w:lang w:eastAsia="es-CO"/>
          </w:rPr>
          <w:tab/>
        </w:r>
        <w:r w:rsidRPr="00EC1695">
          <w:rPr>
            <w:rStyle w:val="Hipervnculo"/>
            <w:noProof/>
          </w:rPr>
          <w:t>SOLUCIÓN REQUERIDA</w:t>
        </w:r>
        <w:r>
          <w:rPr>
            <w:noProof/>
            <w:webHidden/>
          </w:rPr>
          <w:tab/>
        </w:r>
        <w:r>
          <w:rPr>
            <w:noProof/>
            <w:webHidden/>
          </w:rPr>
          <w:fldChar w:fldCharType="begin"/>
        </w:r>
        <w:r>
          <w:rPr>
            <w:noProof/>
            <w:webHidden/>
          </w:rPr>
          <w:instrText xml:space="preserve"> PAGEREF _Toc456970353 \h </w:instrText>
        </w:r>
        <w:r>
          <w:rPr>
            <w:noProof/>
            <w:webHidden/>
          </w:rPr>
        </w:r>
        <w:r>
          <w:rPr>
            <w:noProof/>
            <w:webHidden/>
          </w:rPr>
          <w:fldChar w:fldCharType="separate"/>
        </w:r>
        <w:r>
          <w:rPr>
            <w:noProof/>
            <w:webHidden/>
          </w:rPr>
          <w:t>3</w:t>
        </w:r>
        <w:r>
          <w:rPr>
            <w:noProof/>
            <w:webHidden/>
          </w:rPr>
          <w:fldChar w:fldCharType="end"/>
        </w:r>
      </w:hyperlink>
    </w:p>
    <w:p w:rsidR="003C430C" w:rsidRDefault="003C430C">
      <w:pPr>
        <w:pStyle w:val="TDC1"/>
        <w:tabs>
          <w:tab w:val="left" w:pos="440"/>
          <w:tab w:val="right" w:leader="dot" w:pos="8828"/>
        </w:tabs>
        <w:rPr>
          <w:rFonts w:asciiTheme="minorHAnsi" w:eastAsiaTheme="minorEastAsia" w:hAnsiTheme="minorHAnsi"/>
          <w:noProof/>
          <w:lang w:eastAsia="es-CO"/>
        </w:rPr>
      </w:pPr>
      <w:hyperlink w:anchor="_Toc456970354" w:history="1">
        <w:r w:rsidRPr="00EC1695">
          <w:rPr>
            <w:rStyle w:val="Hipervnculo"/>
            <w:noProof/>
          </w:rPr>
          <w:t>2.</w:t>
        </w:r>
        <w:r>
          <w:rPr>
            <w:rFonts w:asciiTheme="minorHAnsi" w:eastAsiaTheme="minorEastAsia" w:hAnsiTheme="minorHAnsi"/>
            <w:noProof/>
            <w:lang w:eastAsia="es-CO"/>
          </w:rPr>
          <w:tab/>
        </w:r>
        <w:r w:rsidRPr="00EC1695">
          <w:rPr>
            <w:rStyle w:val="Hipervnculo"/>
            <w:noProof/>
          </w:rPr>
          <w:t>CARACTERÍSTICAS TÉCNICAS AUTENTICACIÓN</w:t>
        </w:r>
        <w:r>
          <w:rPr>
            <w:noProof/>
            <w:webHidden/>
          </w:rPr>
          <w:tab/>
        </w:r>
        <w:r>
          <w:rPr>
            <w:noProof/>
            <w:webHidden/>
          </w:rPr>
          <w:fldChar w:fldCharType="begin"/>
        </w:r>
        <w:r>
          <w:rPr>
            <w:noProof/>
            <w:webHidden/>
          </w:rPr>
          <w:instrText xml:space="preserve"> PAGEREF _Toc456970354 \h </w:instrText>
        </w:r>
        <w:r>
          <w:rPr>
            <w:noProof/>
            <w:webHidden/>
          </w:rPr>
        </w:r>
        <w:r>
          <w:rPr>
            <w:noProof/>
            <w:webHidden/>
          </w:rPr>
          <w:fldChar w:fldCharType="separate"/>
        </w:r>
        <w:r>
          <w:rPr>
            <w:noProof/>
            <w:webHidden/>
          </w:rPr>
          <w:t>4</w:t>
        </w:r>
        <w:r>
          <w:rPr>
            <w:noProof/>
            <w:webHidden/>
          </w:rPr>
          <w:fldChar w:fldCharType="end"/>
        </w:r>
      </w:hyperlink>
    </w:p>
    <w:p w:rsidR="003C430C" w:rsidRDefault="003C430C">
      <w:pPr>
        <w:pStyle w:val="TDC2"/>
        <w:tabs>
          <w:tab w:val="left" w:pos="960"/>
          <w:tab w:val="right" w:leader="dot" w:pos="8828"/>
        </w:tabs>
        <w:rPr>
          <w:rFonts w:asciiTheme="minorHAnsi" w:eastAsiaTheme="minorEastAsia" w:hAnsiTheme="minorHAnsi"/>
          <w:noProof/>
          <w:lang w:eastAsia="es-CO"/>
        </w:rPr>
      </w:pPr>
      <w:hyperlink w:anchor="_Toc456970355" w:history="1">
        <w:r w:rsidRPr="00EC1695">
          <w:rPr>
            <w:rStyle w:val="Hipervnculo"/>
            <w:noProof/>
          </w:rPr>
          <w:t>2.1</w:t>
        </w:r>
        <w:r>
          <w:rPr>
            <w:rFonts w:asciiTheme="minorHAnsi" w:eastAsiaTheme="minorEastAsia" w:hAnsiTheme="minorHAnsi"/>
            <w:noProof/>
            <w:lang w:eastAsia="es-CO"/>
          </w:rPr>
          <w:tab/>
        </w:r>
        <w:r w:rsidRPr="00EC1695">
          <w:rPr>
            <w:rStyle w:val="Hipervnculo"/>
            <w:noProof/>
          </w:rPr>
          <w:t>RECONOCIMIENTO DE LAS CARACTERÍSTICAS DEL EQUIPO O EQUIPOS MOVILES</w:t>
        </w:r>
        <w:r>
          <w:rPr>
            <w:noProof/>
            <w:webHidden/>
          </w:rPr>
          <w:tab/>
        </w:r>
        <w:r>
          <w:rPr>
            <w:noProof/>
            <w:webHidden/>
          </w:rPr>
          <w:fldChar w:fldCharType="begin"/>
        </w:r>
        <w:r>
          <w:rPr>
            <w:noProof/>
            <w:webHidden/>
          </w:rPr>
          <w:instrText xml:space="preserve"> PAGEREF _Toc456970355 \h </w:instrText>
        </w:r>
        <w:r>
          <w:rPr>
            <w:noProof/>
            <w:webHidden/>
          </w:rPr>
        </w:r>
        <w:r>
          <w:rPr>
            <w:noProof/>
            <w:webHidden/>
          </w:rPr>
          <w:fldChar w:fldCharType="separate"/>
        </w:r>
        <w:r>
          <w:rPr>
            <w:noProof/>
            <w:webHidden/>
          </w:rPr>
          <w:t>4</w:t>
        </w:r>
        <w:r>
          <w:rPr>
            <w:noProof/>
            <w:webHidden/>
          </w:rPr>
          <w:fldChar w:fldCharType="end"/>
        </w:r>
      </w:hyperlink>
    </w:p>
    <w:p w:rsidR="003C430C" w:rsidRDefault="003C430C">
      <w:pPr>
        <w:pStyle w:val="TDC2"/>
        <w:tabs>
          <w:tab w:val="left" w:pos="960"/>
          <w:tab w:val="right" w:leader="dot" w:pos="8828"/>
        </w:tabs>
        <w:rPr>
          <w:rFonts w:asciiTheme="minorHAnsi" w:eastAsiaTheme="minorEastAsia" w:hAnsiTheme="minorHAnsi"/>
          <w:noProof/>
          <w:lang w:eastAsia="es-CO"/>
        </w:rPr>
      </w:pPr>
      <w:hyperlink w:anchor="_Toc456970356" w:history="1">
        <w:r w:rsidRPr="00EC1695">
          <w:rPr>
            <w:rStyle w:val="Hipervnculo"/>
            <w:noProof/>
          </w:rPr>
          <w:t>2.2</w:t>
        </w:r>
        <w:r>
          <w:rPr>
            <w:rFonts w:asciiTheme="minorHAnsi" w:eastAsiaTheme="minorEastAsia" w:hAnsiTheme="minorHAnsi"/>
            <w:noProof/>
            <w:lang w:eastAsia="es-CO"/>
          </w:rPr>
          <w:tab/>
        </w:r>
        <w:r w:rsidRPr="00EC1695">
          <w:rPr>
            <w:rStyle w:val="Hipervnculo"/>
            <w:noProof/>
          </w:rPr>
          <w:t>BIOMETRÍA</w:t>
        </w:r>
        <w:r>
          <w:rPr>
            <w:noProof/>
            <w:webHidden/>
          </w:rPr>
          <w:tab/>
        </w:r>
        <w:r>
          <w:rPr>
            <w:noProof/>
            <w:webHidden/>
          </w:rPr>
          <w:fldChar w:fldCharType="begin"/>
        </w:r>
        <w:r>
          <w:rPr>
            <w:noProof/>
            <w:webHidden/>
          </w:rPr>
          <w:instrText xml:space="preserve"> PAGEREF _Toc456970356 \h </w:instrText>
        </w:r>
        <w:r>
          <w:rPr>
            <w:noProof/>
            <w:webHidden/>
          </w:rPr>
        </w:r>
        <w:r>
          <w:rPr>
            <w:noProof/>
            <w:webHidden/>
          </w:rPr>
          <w:fldChar w:fldCharType="separate"/>
        </w:r>
        <w:r>
          <w:rPr>
            <w:noProof/>
            <w:webHidden/>
          </w:rPr>
          <w:t>4</w:t>
        </w:r>
        <w:r>
          <w:rPr>
            <w:noProof/>
            <w:webHidden/>
          </w:rPr>
          <w:fldChar w:fldCharType="end"/>
        </w:r>
      </w:hyperlink>
    </w:p>
    <w:p w:rsidR="003C430C" w:rsidRDefault="003C430C">
      <w:pPr>
        <w:pStyle w:val="TDC2"/>
        <w:tabs>
          <w:tab w:val="left" w:pos="960"/>
          <w:tab w:val="right" w:leader="dot" w:pos="8828"/>
        </w:tabs>
        <w:rPr>
          <w:rFonts w:asciiTheme="minorHAnsi" w:eastAsiaTheme="minorEastAsia" w:hAnsiTheme="minorHAnsi"/>
          <w:noProof/>
          <w:lang w:eastAsia="es-CO"/>
        </w:rPr>
      </w:pPr>
      <w:hyperlink w:anchor="_Toc456970357" w:history="1">
        <w:r w:rsidRPr="00EC1695">
          <w:rPr>
            <w:rStyle w:val="Hipervnculo"/>
            <w:noProof/>
          </w:rPr>
          <w:t>2.3</w:t>
        </w:r>
        <w:r>
          <w:rPr>
            <w:rFonts w:asciiTheme="minorHAnsi" w:eastAsiaTheme="minorEastAsia" w:hAnsiTheme="minorHAnsi"/>
            <w:noProof/>
            <w:lang w:eastAsia="es-CO"/>
          </w:rPr>
          <w:tab/>
        </w:r>
        <w:r w:rsidRPr="00EC1695">
          <w:rPr>
            <w:rStyle w:val="Hipervnculo"/>
            <w:noProof/>
          </w:rPr>
          <w:t>OTP (ONE TIME PASSWORD)</w:t>
        </w:r>
        <w:r>
          <w:rPr>
            <w:noProof/>
            <w:webHidden/>
          </w:rPr>
          <w:tab/>
        </w:r>
        <w:r>
          <w:rPr>
            <w:noProof/>
            <w:webHidden/>
          </w:rPr>
          <w:fldChar w:fldCharType="begin"/>
        </w:r>
        <w:r>
          <w:rPr>
            <w:noProof/>
            <w:webHidden/>
          </w:rPr>
          <w:instrText xml:space="preserve"> PAGEREF _Toc456970357 \h </w:instrText>
        </w:r>
        <w:r>
          <w:rPr>
            <w:noProof/>
            <w:webHidden/>
          </w:rPr>
        </w:r>
        <w:r>
          <w:rPr>
            <w:noProof/>
            <w:webHidden/>
          </w:rPr>
          <w:fldChar w:fldCharType="separate"/>
        </w:r>
        <w:r>
          <w:rPr>
            <w:noProof/>
            <w:webHidden/>
          </w:rPr>
          <w:t>4</w:t>
        </w:r>
        <w:r>
          <w:rPr>
            <w:noProof/>
            <w:webHidden/>
          </w:rPr>
          <w:fldChar w:fldCharType="end"/>
        </w:r>
      </w:hyperlink>
    </w:p>
    <w:p w:rsidR="003C430C" w:rsidRDefault="003C430C">
      <w:pPr>
        <w:pStyle w:val="TDC3"/>
        <w:tabs>
          <w:tab w:val="left" w:pos="1200"/>
          <w:tab w:val="right" w:leader="dot" w:pos="8828"/>
        </w:tabs>
        <w:rPr>
          <w:rFonts w:asciiTheme="minorHAnsi" w:eastAsiaTheme="minorEastAsia" w:hAnsiTheme="minorHAnsi"/>
          <w:noProof/>
          <w:lang w:eastAsia="es-CO"/>
        </w:rPr>
      </w:pPr>
      <w:hyperlink w:anchor="_Toc456970358" w:history="1">
        <w:r w:rsidRPr="00EC1695">
          <w:rPr>
            <w:rStyle w:val="Hipervnculo"/>
            <w:noProof/>
          </w:rPr>
          <w:t>2.3.1</w:t>
        </w:r>
        <w:r>
          <w:rPr>
            <w:rFonts w:asciiTheme="minorHAnsi" w:eastAsiaTheme="minorEastAsia" w:hAnsiTheme="minorHAnsi"/>
            <w:noProof/>
            <w:lang w:eastAsia="es-CO"/>
          </w:rPr>
          <w:tab/>
        </w:r>
        <w:r w:rsidRPr="00EC1695">
          <w:rPr>
            <w:rStyle w:val="Hipervnculo"/>
            <w:noProof/>
          </w:rPr>
          <w:t>DISPOSITIVOS FÍSICOS OTP</w:t>
        </w:r>
        <w:r>
          <w:rPr>
            <w:noProof/>
            <w:webHidden/>
          </w:rPr>
          <w:tab/>
        </w:r>
        <w:r>
          <w:rPr>
            <w:noProof/>
            <w:webHidden/>
          </w:rPr>
          <w:fldChar w:fldCharType="begin"/>
        </w:r>
        <w:r>
          <w:rPr>
            <w:noProof/>
            <w:webHidden/>
          </w:rPr>
          <w:instrText xml:space="preserve"> PAGEREF _Toc456970358 \h </w:instrText>
        </w:r>
        <w:r>
          <w:rPr>
            <w:noProof/>
            <w:webHidden/>
          </w:rPr>
        </w:r>
        <w:r>
          <w:rPr>
            <w:noProof/>
            <w:webHidden/>
          </w:rPr>
          <w:fldChar w:fldCharType="separate"/>
        </w:r>
        <w:r>
          <w:rPr>
            <w:noProof/>
            <w:webHidden/>
          </w:rPr>
          <w:t>4</w:t>
        </w:r>
        <w:r>
          <w:rPr>
            <w:noProof/>
            <w:webHidden/>
          </w:rPr>
          <w:fldChar w:fldCharType="end"/>
        </w:r>
      </w:hyperlink>
    </w:p>
    <w:p w:rsidR="003C430C" w:rsidRDefault="003C430C">
      <w:pPr>
        <w:pStyle w:val="TDC3"/>
        <w:tabs>
          <w:tab w:val="left" w:pos="1200"/>
          <w:tab w:val="right" w:leader="dot" w:pos="8828"/>
        </w:tabs>
        <w:rPr>
          <w:rFonts w:asciiTheme="minorHAnsi" w:eastAsiaTheme="minorEastAsia" w:hAnsiTheme="minorHAnsi"/>
          <w:noProof/>
          <w:lang w:eastAsia="es-CO"/>
        </w:rPr>
      </w:pPr>
      <w:hyperlink w:anchor="_Toc456970359" w:history="1">
        <w:r w:rsidRPr="00EC1695">
          <w:rPr>
            <w:rStyle w:val="Hipervnculo"/>
            <w:noProof/>
          </w:rPr>
          <w:t>2.3.2</w:t>
        </w:r>
        <w:r>
          <w:rPr>
            <w:rFonts w:asciiTheme="minorHAnsi" w:eastAsiaTheme="minorEastAsia" w:hAnsiTheme="minorHAnsi"/>
            <w:noProof/>
            <w:lang w:eastAsia="es-CO"/>
          </w:rPr>
          <w:tab/>
        </w:r>
        <w:r w:rsidRPr="00EC1695">
          <w:rPr>
            <w:rStyle w:val="Hipervnculo"/>
            <w:noProof/>
          </w:rPr>
          <w:t>OTP VIRTUALES</w:t>
        </w:r>
        <w:r>
          <w:rPr>
            <w:noProof/>
            <w:webHidden/>
          </w:rPr>
          <w:tab/>
        </w:r>
        <w:r>
          <w:rPr>
            <w:noProof/>
            <w:webHidden/>
          </w:rPr>
          <w:fldChar w:fldCharType="begin"/>
        </w:r>
        <w:r>
          <w:rPr>
            <w:noProof/>
            <w:webHidden/>
          </w:rPr>
          <w:instrText xml:space="preserve"> PAGEREF _Toc456970359 \h </w:instrText>
        </w:r>
        <w:r>
          <w:rPr>
            <w:noProof/>
            <w:webHidden/>
          </w:rPr>
        </w:r>
        <w:r>
          <w:rPr>
            <w:noProof/>
            <w:webHidden/>
          </w:rPr>
          <w:fldChar w:fldCharType="separate"/>
        </w:r>
        <w:r>
          <w:rPr>
            <w:noProof/>
            <w:webHidden/>
          </w:rPr>
          <w:t>4</w:t>
        </w:r>
        <w:r>
          <w:rPr>
            <w:noProof/>
            <w:webHidden/>
          </w:rPr>
          <w:fldChar w:fldCharType="end"/>
        </w:r>
      </w:hyperlink>
    </w:p>
    <w:p w:rsidR="003C430C" w:rsidRDefault="003C430C">
      <w:pPr>
        <w:pStyle w:val="TDC2"/>
        <w:tabs>
          <w:tab w:val="left" w:pos="960"/>
          <w:tab w:val="right" w:leader="dot" w:pos="8828"/>
        </w:tabs>
        <w:rPr>
          <w:rFonts w:asciiTheme="minorHAnsi" w:eastAsiaTheme="minorEastAsia" w:hAnsiTheme="minorHAnsi"/>
          <w:noProof/>
          <w:lang w:eastAsia="es-CO"/>
        </w:rPr>
      </w:pPr>
      <w:hyperlink w:anchor="_Toc456970360" w:history="1">
        <w:r w:rsidRPr="00EC1695">
          <w:rPr>
            <w:rStyle w:val="Hipervnculo"/>
            <w:noProof/>
          </w:rPr>
          <w:t>2.4</w:t>
        </w:r>
        <w:r>
          <w:rPr>
            <w:rFonts w:asciiTheme="minorHAnsi" w:eastAsiaTheme="minorEastAsia" w:hAnsiTheme="minorHAnsi"/>
            <w:noProof/>
            <w:lang w:eastAsia="es-CO"/>
          </w:rPr>
          <w:tab/>
        </w:r>
        <w:r w:rsidRPr="00EC1695">
          <w:rPr>
            <w:rStyle w:val="Hipervnculo"/>
            <w:noProof/>
          </w:rPr>
          <w:t>AUTENTICACIÓN FUERA DE BANDA</w:t>
        </w:r>
        <w:r>
          <w:rPr>
            <w:noProof/>
            <w:webHidden/>
          </w:rPr>
          <w:tab/>
        </w:r>
        <w:r>
          <w:rPr>
            <w:noProof/>
            <w:webHidden/>
          </w:rPr>
          <w:fldChar w:fldCharType="begin"/>
        </w:r>
        <w:r>
          <w:rPr>
            <w:noProof/>
            <w:webHidden/>
          </w:rPr>
          <w:instrText xml:space="preserve"> PAGEREF _Toc456970360 \h </w:instrText>
        </w:r>
        <w:r>
          <w:rPr>
            <w:noProof/>
            <w:webHidden/>
          </w:rPr>
        </w:r>
        <w:r>
          <w:rPr>
            <w:noProof/>
            <w:webHidden/>
          </w:rPr>
          <w:fldChar w:fldCharType="separate"/>
        </w:r>
        <w:r>
          <w:rPr>
            <w:noProof/>
            <w:webHidden/>
          </w:rPr>
          <w:t>5</w:t>
        </w:r>
        <w:r>
          <w:rPr>
            <w:noProof/>
            <w:webHidden/>
          </w:rPr>
          <w:fldChar w:fldCharType="end"/>
        </w:r>
      </w:hyperlink>
    </w:p>
    <w:p w:rsidR="003C430C" w:rsidRDefault="003C430C">
      <w:pPr>
        <w:pStyle w:val="TDC2"/>
        <w:tabs>
          <w:tab w:val="left" w:pos="960"/>
          <w:tab w:val="right" w:leader="dot" w:pos="8828"/>
        </w:tabs>
        <w:rPr>
          <w:rFonts w:asciiTheme="minorHAnsi" w:eastAsiaTheme="minorEastAsia" w:hAnsiTheme="minorHAnsi"/>
          <w:noProof/>
          <w:lang w:eastAsia="es-CO"/>
        </w:rPr>
      </w:pPr>
      <w:hyperlink w:anchor="_Toc456970361" w:history="1">
        <w:r w:rsidRPr="00EC1695">
          <w:rPr>
            <w:rStyle w:val="Hipervnculo"/>
            <w:noProof/>
          </w:rPr>
          <w:t>2.5</w:t>
        </w:r>
        <w:r>
          <w:rPr>
            <w:rFonts w:asciiTheme="minorHAnsi" w:eastAsiaTheme="minorEastAsia" w:hAnsiTheme="minorHAnsi"/>
            <w:noProof/>
            <w:lang w:eastAsia="es-CO"/>
          </w:rPr>
          <w:tab/>
        </w:r>
        <w:r w:rsidRPr="00EC1695">
          <w:rPr>
            <w:rStyle w:val="Hipervnculo"/>
            <w:noProof/>
          </w:rPr>
          <w:t>VERIFICACIÓN Y FIRMA DE LA TRANSACCIÓN</w:t>
        </w:r>
        <w:r>
          <w:rPr>
            <w:noProof/>
            <w:webHidden/>
          </w:rPr>
          <w:tab/>
        </w:r>
        <w:r>
          <w:rPr>
            <w:noProof/>
            <w:webHidden/>
          </w:rPr>
          <w:fldChar w:fldCharType="begin"/>
        </w:r>
        <w:r>
          <w:rPr>
            <w:noProof/>
            <w:webHidden/>
          </w:rPr>
          <w:instrText xml:space="preserve"> PAGEREF _Toc456970361 \h </w:instrText>
        </w:r>
        <w:r>
          <w:rPr>
            <w:noProof/>
            <w:webHidden/>
          </w:rPr>
        </w:r>
        <w:r>
          <w:rPr>
            <w:noProof/>
            <w:webHidden/>
          </w:rPr>
          <w:fldChar w:fldCharType="separate"/>
        </w:r>
        <w:r>
          <w:rPr>
            <w:noProof/>
            <w:webHidden/>
          </w:rPr>
          <w:t>5</w:t>
        </w:r>
        <w:r>
          <w:rPr>
            <w:noProof/>
            <w:webHidden/>
          </w:rPr>
          <w:fldChar w:fldCharType="end"/>
        </w:r>
      </w:hyperlink>
    </w:p>
    <w:p w:rsidR="003C430C" w:rsidRDefault="003C430C">
      <w:pPr>
        <w:pStyle w:val="TDC2"/>
        <w:tabs>
          <w:tab w:val="left" w:pos="960"/>
          <w:tab w:val="right" w:leader="dot" w:pos="8828"/>
        </w:tabs>
        <w:rPr>
          <w:rFonts w:asciiTheme="minorHAnsi" w:eastAsiaTheme="minorEastAsia" w:hAnsiTheme="minorHAnsi"/>
          <w:noProof/>
          <w:lang w:eastAsia="es-CO"/>
        </w:rPr>
      </w:pPr>
      <w:hyperlink w:anchor="_Toc456970362" w:history="1">
        <w:r w:rsidRPr="00EC1695">
          <w:rPr>
            <w:rStyle w:val="Hipervnculo"/>
            <w:noProof/>
          </w:rPr>
          <w:t>2.6</w:t>
        </w:r>
        <w:r>
          <w:rPr>
            <w:rFonts w:asciiTheme="minorHAnsi" w:eastAsiaTheme="minorEastAsia" w:hAnsiTheme="minorHAnsi"/>
            <w:noProof/>
            <w:lang w:eastAsia="es-CO"/>
          </w:rPr>
          <w:tab/>
        </w:r>
        <w:r w:rsidRPr="00EC1695">
          <w:rPr>
            <w:rStyle w:val="Hipervnculo"/>
            <w:noProof/>
          </w:rPr>
          <w:t>APLICACIÓN PARA DISPOSITIVOS MÓVILES</w:t>
        </w:r>
        <w:r>
          <w:rPr>
            <w:noProof/>
            <w:webHidden/>
          </w:rPr>
          <w:tab/>
        </w:r>
        <w:r>
          <w:rPr>
            <w:noProof/>
            <w:webHidden/>
          </w:rPr>
          <w:fldChar w:fldCharType="begin"/>
        </w:r>
        <w:r>
          <w:rPr>
            <w:noProof/>
            <w:webHidden/>
          </w:rPr>
          <w:instrText xml:space="preserve"> PAGEREF _Toc456970362 \h </w:instrText>
        </w:r>
        <w:r>
          <w:rPr>
            <w:noProof/>
            <w:webHidden/>
          </w:rPr>
        </w:r>
        <w:r>
          <w:rPr>
            <w:noProof/>
            <w:webHidden/>
          </w:rPr>
          <w:fldChar w:fldCharType="separate"/>
        </w:r>
        <w:r>
          <w:rPr>
            <w:noProof/>
            <w:webHidden/>
          </w:rPr>
          <w:t>5</w:t>
        </w:r>
        <w:r>
          <w:rPr>
            <w:noProof/>
            <w:webHidden/>
          </w:rPr>
          <w:fldChar w:fldCharType="end"/>
        </w:r>
      </w:hyperlink>
    </w:p>
    <w:p w:rsidR="003C430C" w:rsidRDefault="003C430C">
      <w:pPr>
        <w:pStyle w:val="TDC2"/>
        <w:tabs>
          <w:tab w:val="left" w:pos="960"/>
          <w:tab w:val="right" w:leader="dot" w:pos="8828"/>
        </w:tabs>
        <w:rPr>
          <w:rFonts w:asciiTheme="minorHAnsi" w:eastAsiaTheme="minorEastAsia" w:hAnsiTheme="minorHAnsi"/>
          <w:noProof/>
          <w:lang w:eastAsia="es-CO"/>
        </w:rPr>
      </w:pPr>
      <w:hyperlink w:anchor="_Toc456970363" w:history="1">
        <w:r w:rsidRPr="00EC1695">
          <w:rPr>
            <w:rStyle w:val="Hipervnculo"/>
            <w:noProof/>
          </w:rPr>
          <w:t>2.7</w:t>
        </w:r>
        <w:r>
          <w:rPr>
            <w:rFonts w:asciiTheme="minorHAnsi" w:eastAsiaTheme="minorEastAsia" w:hAnsiTheme="minorHAnsi"/>
            <w:noProof/>
            <w:lang w:eastAsia="es-CO"/>
          </w:rPr>
          <w:tab/>
        </w:r>
        <w:r w:rsidRPr="00EC1695">
          <w:rPr>
            <w:rStyle w:val="Hipervnculo"/>
            <w:noProof/>
          </w:rPr>
          <w:t>SDK (Software Development Kit)</w:t>
        </w:r>
        <w:r>
          <w:rPr>
            <w:noProof/>
            <w:webHidden/>
          </w:rPr>
          <w:tab/>
        </w:r>
        <w:r>
          <w:rPr>
            <w:noProof/>
            <w:webHidden/>
          </w:rPr>
          <w:fldChar w:fldCharType="begin"/>
        </w:r>
        <w:r>
          <w:rPr>
            <w:noProof/>
            <w:webHidden/>
          </w:rPr>
          <w:instrText xml:space="preserve"> PAGEREF _Toc456970363 \h </w:instrText>
        </w:r>
        <w:r>
          <w:rPr>
            <w:noProof/>
            <w:webHidden/>
          </w:rPr>
        </w:r>
        <w:r>
          <w:rPr>
            <w:noProof/>
            <w:webHidden/>
          </w:rPr>
          <w:fldChar w:fldCharType="separate"/>
        </w:r>
        <w:r>
          <w:rPr>
            <w:noProof/>
            <w:webHidden/>
          </w:rPr>
          <w:t>5</w:t>
        </w:r>
        <w:r>
          <w:rPr>
            <w:noProof/>
            <w:webHidden/>
          </w:rPr>
          <w:fldChar w:fldCharType="end"/>
        </w:r>
      </w:hyperlink>
    </w:p>
    <w:p w:rsidR="003C430C" w:rsidRDefault="003C430C">
      <w:pPr>
        <w:pStyle w:val="TDC2"/>
        <w:tabs>
          <w:tab w:val="left" w:pos="960"/>
          <w:tab w:val="right" w:leader="dot" w:pos="8828"/>
        </w:tabs>
        <w:rPr>
          <w:rFonts w:asciiTheme="minorHAnsi" w:eastAsiaTheme="minorEastAsia" w:hAnsiTheme="minorHAnsi"/>
          <w:noProof/>
          <w:lang w:eastAsia="es-CO"/>
        </w:rPr>
      </w:pPr>
      <w:hyperlink w:anchor="_Toc456970364" w:history="1">
        <w:r w:rsidRPr="00EC1695">
          <w:rPr>
            <w:rStyle w:val="Hipervnculo"/>
            <w:noProof/>
          </w:rPr>
          <w:t>2.8</w:t>
        </w:r>
        <w:r>
          <w:rPr>
            <w:rFonts w:asciiTheme="minorHAnsi" w:eastAsiaTheme="minorEastAsia" w:hAnsiTheme="minorHAnsi"/>
            <w:noProof/>
            <w:lang w:eastAsia="es-CO"/>
          </w:rPr>
          <w:tab/>
        </w:r>
        <w:r w:rsidRPr="00EC1695">
          <w:rPr>
            <w:rStyle w:val="Hipervnculo"/>
            <w:noProof/>
          </w:rPr>
          <w:t>SOLUCIÓN MULTICANAL</w:t>
        </w:r>
        <w:r>
          <w:rPr>
            <w:noProof/>
            <w:webHidden/>
          </w:rPr>
          <w:tab/>
        </w:r>
        <w:r>
          <w:rPr>
            <w:noProof/>
            <w:webHidden/>
          </w:rPr>
          <w:fldChar w:fldCharType="begin"/>
        </w:r>
        <w:r>
          <w:rPr>
            <w:noProof/>
            <w:webHidden/>
          </w:rPr>
          <w:instrText xml:space="preserve"> PAGEREF _Toc456970364 \h </w:instrText>
        </w:r>
        <w:r>
          <w:rPr>
            <w:noProof/>
            <w:webHidden/>
          </w:rPr>
        </w:r>
        <w:r>
          <w:rPr>
            <w:noProof/>
            <w:webHidden/>
          </w:rPr>
          <w:fldChar w:fldCharType="separate"/>
        </w:r>
        <w:r>
          <w:rPr>
            <w:noProof/>
            <w:webHidden/>
          </w:rPr>
          <w:t>5</w:t>
        </w:r>
        <w:r>
          <w:rPr>
            <w:noProof/>
            <w:webHidden/>
          </w:rPr>
          <w:fldChar w:fldCharType="end"/>
        </w:r>
      </w:hyperlink>
    </w:p>
    <w:p w:rsidR="003C430C" w:rsidRDefault="003C430C">
      <w:pPr>
        <w:pStyle w:val="TDC2"/>
        <w:tabs>
          <w:tab w:val="left" w:pos="960"/>
          <w:tab w:val="right" w:leader="dot" w:pos="8828"/>
        </w:tabs>
        <w:rPr>
          <w:rFonts w:asciiTheme="minorHAnsi" w:eastAsiaTheme="minorEastAsia" w:hAnsiTheme="minorHAnsi"/>
          <w:noProof/>
          <w:lang w:eastAsia="es-CO"/>
        </w:rPr>
      </w:pPr>
      <w:hyperlink w:anchor="_Toc456970365" w:history="1">
        <w:r w:rsidRPr="00EC1695">
          <w:rPr>
            <w:rStyle w:val="Hipervnculo"/>
            <w:noProof/>
          </w:rPr>
          <w:t>2.9</w:t>
        </w:r>
        <w:r>
          <w:rPr>
            <w:rFonts w:asciiTheme="minorHAnsi" w:eastAsiaTheme="minorEastAsia" w:hAnsiTheme="minorHAnsi"/>
            <w:noProof/>
            <w:lang w:eastAsia="es-CO"/>
          </w:rPr>
          <w:tab/>
        </w:r>
        <w:r w:rsidRPr="00EC1695">
          <w:rPr>
            <w:rStyle w:val="Hipervnculo"/>
            <w:noProof/>
          </w:rPr>
          <w:t>INTEGRACIÓN</w:t>
        </w:r>
        <w:r>
          <w:rPr>
            <w:noProof/>
            <w:webHidden/>
          </w:rPr>
          <w:tab/>
        </w:r>
        <w:r>
          <w:rPr>
            <w:noProof/>
            <w:webHidden/>
          </w:rPr>
          <w:fldChar w:fldCharType="begin"/>
        </w:r>
        <w:r>
          <w:rPr>
            <w:noProof/>
            <w:webHidden/>
          </w:rPr>
          <w:instrText xml:space="preserve"> PAGEREF _Toc456970365 \h </w:instrText>
        </w:r>
        <w:r>
          <w:rPr>
            <w:noProof/>
            <w:webHidden/>
          </w:rPr>
        </w:r>
        <w:r>
          <w:rPr>
            <w:noProof/>
            <w:webHidden/>
          </w:rPr>
          <w:fldChar w:fldCharType="separate"/>
        </w:r>
        <w:r>
          <w:rPr>
            <w:noProof/>
            <w:webHidden/>
          </w:rPr>
          <w:t>6</w:t>
        </w:r>
        <w:r>
          <w:rPr>
            <w:noProof/>
            <w:webHidden/>
          </w:rPr>
          <w:fldChar w:fldCharType="end"/>
        </w:r>
      </w:hyperlink>
    </w:p>
    <w:p w:rsidR="003C430C" w:rsidRDefault="003C430C">
      <w:pPr>
        <w:pStyle w:val="TDC2"/>
        <w:tabs>
          <w:tab w:val="left" w:pos="960"/>
          <w:tab w:val="right" w:leader="dot" w:pos="8828"/>
        </w:tabs>
        <w:rPr>
          <w:rFonts w:asciiTheme="minorHAnsi" w:eastAsiaTheme="minorEastAsia" w:hAnsiTheme="minorHAnsi"/>
          <w:noProof/>
          <w:lang w:eastAsia="es-CO"/>
        </w:rPr>
      </w:pPr>
      <w:hyperlink w:anchor="_Toc456970366" w:history="1">
        <w:r w:rsidRPr="00EC1695">
          <w:rPr>
            <w:rStyle w:val="Hipervnculo"/>
            <w:noProof/>
          </w:rPr>
          <w:t>2.10</w:t>
        </w:r>
        <w:r>
          <w:rPr>
            <w:rFonts w:asciiTheme="minorHAnsi" w:eastAsiaTheme="minorEastAsia" w:hAnsiTheme="minorHAnsi"/>
            <w:noProof/>
            <w:lang w:eastAsia="es-CO"/>
          </w:rPr>
          <w:tab/>
        </w:r>
        <w:r w:rsidRPr="00EC1695">
          <w:rPr>
            <w:rStyle w:val="Hipervnculo"/>
            <w:noProof/>
          </w:rPr>
          <w:t>EXPERIENCIA</w:t>
        </w:r>
        <w:r>
          <w:rPr>
            <w:noProof/>
            <w:webHidden/>
          </w:rPr>
          <w:tab/>
        </w:r>
        <w:r>
          <w:rPr>
            <w:noProof/>
            <w:webHidden/>
          </w:rPr>
          <w:fldChar w:fldCharType="begin"/>
        </w:r>
        <w:r>
          <w:rPr>
            <w:noProof/>
            <w:webHidden/>
          </w:rPr>
          <w:instrText xml:space="preserve"> PAGEREF _Toc456970366 \h </w:instrText>
        </w:r>
        <w:r>
          <w:rPr>
            <w:noProof/>
            <w:webHidden/>
          </w:rPr>
        </w:r>
        <w:r>
          <w:rPr>
            <w:noProof/>
            <w:webHidden/>
          </w:rPr>
          <w:fldChar w:fldCharType="separate"/>
        </w:r>
        <w:r>
          <w:rPr>
            <w:noProof/>
            <w:webHidden/>
          </w:rPr>
          <w:t>6</w:t>
        </w:r>
        <w:r>
          <w:rPr>
            <w:noProof/>
            <w:webHidden/>
          </w:rPr>
          <w:fldChar w:fldCharType="end"/>
        </w:r>
      </w:hyperlink>
    </w:p>
    <w:p w:rsidR="003C430C" w:rsidRDefault="003C430C">
      <w:pPr>
        <w:pStyle w:val="TDC2"/>
        <w:tabs>
          <w:tab w:val="left" w:pos="960"/>
          <w:tab w:val="right" w:leader="dot" w:pos="8828"/>
        </w:tabs>
        <w:rPr>
          <w:rFonts w:asciiTheme="minorHAnsi" w:eastAsiaTheme="minorEastAsia" w:hAnsiTheme="minorHAnsi"/>
          <w:noProof/>
          <w:lang w:eastAsia="es-CO"/>
        </w:rPr>
      </w:pPr>
      <w:hyperlink w:anchor="_Toc456970367" w:history="1">
        <w:r w:rsidRPr="00EC1695">
          <w:rPr>
            <w:rStyle w:val="Hipervnculo"/>
            <w:noProof/>
          </w:rPr>
          <w:t>2.11</w:t>
        </w:r>
        <w:r>
          <w:rPr>
            <w:rFonts w:asciiTheme="minorHAnsi" w:eastAsiaTheme="minorEastAsia" w:hAnsiTheme="minorHAnsi"/>
            <w:noProof/>
            <w:lang w:eastAsia="es-CO"/>
          </w:rPr>
          <w:tab/>
        </w:r>
        <w:r w:rsidRPr="00EC1695">
          <w:rPr>
            <w:rStyle w:val="Hipervnculo"/>
            <w:noProof/>
          </w:rPr>
          <w:t>CUMPLIMIENTO REGULATORIO</w:t>
        </w:r>
        <w:r>
          <w:rPr>
            <w:noProof/>
            <w:webHidden/>
          </w:rPr>
          <w:tab/>
        </w:r>
        <w:r>
          <w:rPr>
            <w:noProof/>
            <w:webHidden/>
          </w:rPr>
          <w:fldChar w:fldCharType="begin"/>
        </w:r>
        <w:r>
          <w:rPr>
            <w:noProof/>
            <w:webHidden/>
          </w:rPr>
          <w:instrText xml:space="preserve"> PAGEREF _Toc456970367 \h </w:instrText>
        </w:r>
        <w:r>
          <w:rPr>
            <w:noProof/>
            <w:webHidden/>
          </w:rPr>
        </w:r>
        <w:r>
          <w:rPr>
            <w:noProof/>
            <w:webHidden/>
          </w:rPr>
          <w:fldChar w:fldCharType="separate"/>
        </w:r>
        <w:r>
          <w:rPr>
            <w:noProof/>
            <w:webHidden/>
          </w:rPr>
          <w:t>6</w:t>
        </w:r>
        <w:r>
          <w:rPr>
            <w:noProof/>
            <w:webHidden/>
          </w:rPr>
          <w:fldChar w:fldCharType="end"/>
        </w:r>
      </w:hyperlink>
    </w:p>
    <w:p w:rsidR="003C430C" w:rsidRDefault="003C430C">
      <w:pPr>
        <w:pStyle w:val="TDC3"/>
        <w:tabs>
          <w:tab w:val="left" w:pos="1440"/>
          <w:tab w:val="right" w:leader="dot" w:pos="8828"/>
        </w:tabs>
        <w:rPr>
          <w:rFonts w:asciiTheme="minorHAnsi" w:eastAsiaTheme="minorEastAsia" w:hAnsiTheme="minorHAnsi"/>
          <w:noProof/>
          <w:lang w:eastAsia="es-CO"/>
        </w:rPr>
      </w:pPr>
      <w:hyperlink w:anchor="_Toc456970368" w:history="1">
        <w:r w:rsidRPr="00EC1695">
          <w:rPr>
            <w:rStyle w:val="Hipervnculo"/>
            <w:noProof/>
          </w:rPr>
          <w:t>2.11.1</w:t>
        </w:r>
        <w:r>
          <w:rPr>
            <w:rFonts w:asciiTheme="minorHAnsi" w:eastAsiaTheme="minorEastAsia" w:hAnsiTheme="minorHAnsi"/>
            <w:noProof/>
            <w:lang w:eastAsia="es-CO"/>
          </w:rPr>
          <w:tab/>
        </w:r>
        <w:r w:rsidRPr="00EC1695">
          <w:rPr>
            <w:rStyle w:val="Hipervnculo"/>
            <w:noProof/>
          </w:rPr>
          <w:t>CONTINUIDAD DEL NEGOCIO</w:t>
        </w:r>
        <w:r>
          <w:rPr>
            <w:noProof/>
            <w:webHidden/>
          </w:rPr>
          <w:tab/>
        </w:r>
        <w:r>
          <w:rPr>
            <w:noProof/>
            <w:webHidden/>
          </w:rPr>
          <w:fldChar w:fldCharType="begin"/>
        </w:r>
        <w:r>
          <w:rPr>
            <w:noProof/>
            <w:webHidden/>
          </w:rPr>
          <w:instrText xml:space="preserve"> PAGEREF _Toc456970368 \h </w:instrText>
        </w:r>
        <w:r>
          <w:rPr>
            <w:noProof/>
            <w:webHidden/>
          </w:rPr>
        </w:r>
        <w:r>
          <w:rPr>
            <w:noProof/>
            <w:webHidden/>
          </w:rPr>
          <w:fldChar w:fldCharType="separate"/>
        </w:r>
        <w:r>
          <w:rPr>
            <w:noProof/>
            <w:webHidden/>
          </w:rPr>
          <w:t>6</w:t>
        </w:r>
        <w:r>
          <w:rPr>
            <w:noProof/>
            <w:webHidden/>
          </w:rPr>
          <w:fldChar w:fldCharType="end"/>
        </w:r>
      </w:hyperlink>
    </w:p>
    <w:p w:rsidR="003C430C" w:rsidRDefault="003C430C">
      <w:pPr>
        <w:pStyle w:val="TDC3"/>
        <w:tabs>
          <w:tab w:val="left" w:pos="1440"/>
          <w:tab w:val="right" w:leader="dot" w:pos="8828"/>
        </w:tabs>
        <w:rPr>
          <w:rFonts w:asciiTheme="minorHAnsi" w:eastAsiaTheme="minorEastAsia" w:hAnsiTheme="minorHAnsi"/>
          <w:noProof/>
          <w:lang w:eastAsia="es-CO"/>
        </w:rPr>
      </w:pPr>
      <w:hyperlink w:anchor="_Toc456970369" w:history="1">
        <w:r w:rsidRPr="00EC1695">
          <w:rPr>
            <w:rStyle w:val="Hipervnculo"/>
            <w:noProof/>
          </w:rPr>
          <w:t>2.11.2</w:t>
        </w:r>
        <w:r>
          <w:rPr>
            <w:rFonts w:asciiTheme="minorHAnsi" w:eastAsiaTheme="minorEastAsia" w:hAnsiTheme="minorHAnsi"/>
            <w:noProof/>
            <w:lang w:eastAsia="es-CO"/>
          </w:rPr>
          <w:tab/>
        </w:r>
        <w:r w:rsidRPr="00EC1695">
          <w:rPr>
            <w:rStyle w:val="Hipervnculo"/>
            <w:noProof/>
          </w:rPr>
          <w:t>CONSULTAS Y LOGS</w:t>
        </w:r>
        <w:r>
          <w:rPr>
            <w:noProof/>
            <w:webHidden/>
          </w:rPr>
          <w:tab/>
        </w:r>
        <w:r>
          <w:rPr>
            <w:noProof/>
            <w:webHidden/>
          </w:rPr>
          <w:fldChar w:fldCharType="begin"/>
        </w:r>
        <w:r>
          <w:rPr>
            <w:noProof/>
            <w:webHidden/>
          </w:rPr>
          <w:instrText xml:space="preserve"> PAGEREF _Toc456970369 \h </w:instrText>
        </w:r>
        <w:r>
          <w:rPr>
            <w:noProof/>
            <w:webHidden/>
          </w:rPr>
        </w:r>
        <w:r>
          <w:rPr>
            <w:noProof/>
            <w:webHidden/>
          </w:rPr>
          <w:fldChar w:fldCharType="separate"/>
        </w:r>
        <w:r>
          <w:rPr>
            <w:noProof/>
            <w:webHidden/>
          </w:rPr>
          <w:t>6</w:t>
        </w:r>
        <w:r>
          <w:rPr>
            <w:noProof/>
            <w:webHidden/>
          </w:rPr>
          <w:fldChar w:fldCharType="end"/>
        </w:r>
      </w:hyperlink>
    </w:p>
    <w:p w:rsidR="003C430C" w:rsidRDefault="003C430C">
      <w:pPr>
        <w:pStyle w:val="TDC2"/>
        <w:tabs>
          <w:tab w:val="left" w:pos="960"/>
          <w:tab w:val="right" w:leader="dot" w:pos="8828"/>
        </w:tabs>
        <w:rPr>
          <w:rFonts w:asciiTheme="minorHAnsi" w:eastAsiaTheme="minorEastAsia" w:hAnsiTheme="minorHAnsi"/>
          <w:noProof/>
          <w:lang w:eastAsia="es-CO"/>
        </w:rPr>
      </w:pPr>
      <w:hyperlink w:anchor="_Toc456970370" w:history="1">
        <w:r w:rsidRPr="00EC1695">
          <w:rPr>
            <w:rStyle w:val="Hipervnculo"/>
            <w:noProof/>
          </w:rPr>
          <w:t>2.12</w:t>
        </w:r>
        <w:r>
          <w:rPr>
            <w:rFonts w:asciiTheme="minorHAnsi" w:eastAsiaTheme="minorEastAsia" w:hAnsiTheme="minorHAnsi"/>
            <w:noProof/>
            <w:lang w:eastAsia="es-CO"/>
          </w:rPr>
          <w:tab/>
        </w:r>
        <w:r w:rsidRPr="00EC1695">
          <w:rPr>
            <w:rStyle w:val="Hipervnculo"/>
            <w:noProof/>
          </w:rPr>
          <w:t>ACOMPAÑAMIENTO EN LA IMPLEMENTACIÓN DE LA SOLUCIÓN</w:t>
        </w:r>
        <w:r>
          <w:rPr>
            <w:noProof/>
            <w:webHidden/>
          </w:rPr>
          <w:tab/>
        </w:r>
        <w:r>
          <w:rPr>
            <w:noProof/>
            <w:webHidden/>
          </w:rPr>
          <w:fldChar w:fldCharType="begin"/>
        </w:r>
        <w:r>
          <w:rPr>
            <w:noProof/>
            <w:webHidden/>
          </w:rPr>
          <w:instrText xml:space="preserve"> PAGEREF _Toc456970370 \h </w:instrText>
        </w:r>
        <w:r>
          <w:rPr>
            <w:noProof/>
            <w:webHidden/>
          </w:rPr>
        </w:r>
        <w:r>
          <w:rPr>
            <w:noProof/>
            <w:webHidden/>
          </w:rPr>
          <w:fldChar w:fldCharType="separate"/>
        </w:r>
        <w:r>
          <w:rPr>
            <w:noProof/>
            <w:webHidden/>
          </w:rPr>
          <w:t>6</w:t>
        </w:r>
        <w:r>
          <w:rPr>
            <w:noProof/>
            <w:webHidden/>
          </w:rPr>
          <w:fldChar w:fldCharType="end"/>
        </w:r>
      </w:hyperlink>
    </w:p>
    <w:p w:rsidR="003C430C" w:rsidRDefault="003C430C">
      <w:pPr>
        <w:pStyle w:val="TDC2"/>
        <w:tabs>
          <w:tab w:val="left" w:pos="960"/>
          <w:tab w:val="right" w:leader="dot" w:pos="8828"/>
        </w:tabs>
        <w:rPr>
          <w:rFonts w:asciiTheme="minorHAnsi" w:eastAsiaTheme="minorEastAsia" w:hAnsiTheme="minorHAnsi"/>
          <w:noProof/>
          <w:lang w:eastAsia="es-CO"/>
        </w:rPr>
      </w:pPr>
      <w:hyperlink w:anchor="_Toc456970371" w:history="1">
        <w:r w:rsidRPr="00EC1695">
          <w:rPr>
            <w:rStyle w:val="Hipervnculo"/>
            <w:noProof/>
            <w:lang w:eastAsia="es-CO"/>
          </w:rPr>
          <w:t>2.13</w:t>
        </w:r>
        <w:r>
          <w:rPr>
            <w:rFonts w:asciiTheme="minorHAnsi" w:eastAsiaTheme="minorEastAsia" w:hAnsiTheme="minorHAnsi"/>
            <w:noProof/>
            <w:lang w:eastAsia="es-CO"/>
          </w:rPr>
          <w:tab/>
        </w:r>
        <w:r w:rsidRPr="00EC1695">
          <w:rPr>
            <w:rStyle w:val="Hipervnculo"/>
            <w:noProof/>
            <w:lang w:eastAsia="es-CO"/>
          </w:rPr>
          <w:t>PLAN DE TRABAJO</w:t>
        </w:r>
        <w:r>
          <w:rPr>
            <w:noProof/>
            <w:webHidden/>
          </w:rPr>
          <w:tab/>
        </w:r>
        <w:r>
          <w:rPr>
            <w:noProof/>
            <w:webHidden/>
          </w:rPr>
          <w:fldChar w:fldCharType="begin"/>
        </w:r>
        <w:r>
          <w:rPr>
            <w:noProof/>
            <w:webHidden/>
          </w:rPr>
          <w:instrText xml:space="preserve"> PAGEREF _Toc456970371 \h </w:instrText>
        </w:r>
        <w:r>
          <w:rPr>
            <w:noProof/>
            <w:webHidden/>
          </w:rPr>
        </w:r>
        <w:r>
          <w:rPr>
            <w:noProof/>
            <w:webHidden/>
          </w:rPr>
          <w:fldChar w:fldCharType="separate"/>
        </w:r>
        <w:r>
          <w:rPr>
            <w:noProof/>
            <w:webHidden/>
          </w:rPr>
          <w:t>7</w:t>
        </w:r>
        <w:r>
          <w:rPr>
            <w:noProof/>
            <w:webHidden/>
          </w:rPr>
          <w:fldChar w:fldCharType="end"/>
        </w:r>
      </w:hyperlink>
    </w:p>
    <w:p w:rsidR="003C430C" w:rsidRDefault="003C430C">
      <w:pPr>
        <w:pStyle w:val="TDC1"/>
        <w:tabs>
          <w:tab w:val="left" w:pos="440"/>
          <w:tab w:val="right" w:leader="dot" w:pos="8828"/>
        </w:tabs>
        <w:rPr>
          <w:rFonts w:asciiTheme="minorHAnsi" w:eastAsiaTheme="minorEastAsia" w:hAnsiTheme="minorHAnsi"/>
          <w:noProof/>
          <w:lang w:eastAsia="es-CO"/>
        </w:rPr>
      </w:pPr>
      <w:hyperlink w:anchor="_Toc456970372" w:history="1">
        <w:r w:rsidRPr="00EC1695">
          <w:rPr>
            <w:rStyle w:val="Hipervnculo"/>
            <w:noProof/>
            <w:lang w:eastAsia="es-CO"/>
          </w:rPr>
          <w:t>3.</w:t>
        </w:r>
        <w:r>
          <w:rPr>
            <w:rFonts w:asciiTheme="minorHAnsi" w:eastAsiaTheme="minorEastAsia" w:hAnsiTheme="minorHAnsi"/>
            <w:noProof/>
            <w:lang w:eastAsia="es-CO"/>
          </w:rPr>
          <w:tab/>
        </w:r>
        <w:r w:rsidRPr="00EC1695">
          <w:rPr>
            <w:rStyle w:val="Hipervnculo"/>
            <w:noProof/>
            <w:lang w:eastAsia="es-CO"/>
          </w:rPr>
          <w:t>REQUERIMIENTOS TECNICOS</w:t>
        </w:r>
        <w:r>
          <w:rPr>
            <w:noProof/>
            <w:webHidden/>
          </w:rPr>
          <w:tab/>
        </w:r>
        <w:r>
          <w:rPr>
            <w:noProof/>
            <w:webHidden/>
          </w:rPr>
          <w:fldChar w:fldCharType="begin"/>
        </w:r>
        <w:r>
          <w:rPr>
            <w:noProof/>
            <w:webHidden/>
          </w:rPr>
          <w:instrText xml:space="preserve"> PAGEREF _Toc456970372 \h </w:instrText>
        </w:r>
        <w:r>
          <w:rPr>
            <w:noProof/>
            <w:webHidden/>
          </w:rPr>
        </w:r>
        <w:r>
          <w:rPr>
            <w:noProof/>
            <w:webHidden/>
          </w:rPr>
          <w:fldChar w:fldCharType="separate"/>
        </w:r>
        <w:r>
          <w:rPr>
            <w:noProof/>
            <w:webHidden/>
          </w:rPr>
          <w:t>8</w:t>
        </w:r>
        <w:r>
          <w:rPr>
            <w:noProof/>
            <w:webHidden/>
          </w:rPr>
          <w:fldChar w:fldCharType="end"/>
        </w:r>
      </w:hyperlink>
    </w:p>
    <w:p w:rsidR="003C430C" w:rsidRDefault="003C430C">
      <w:pPr>
        <w:pStyle w:val="TDC2"/>
        <w:tabs>
          <w:tab w:val="left" w:pos="960"/>
          <w:tab w:val="right" w:leader="dot" w:pos="8828"/>
        </w:tabs>
        <w:rPr>
          <w:rFonts w:asciiTheme="minorHAnsi" w:eastAsiaTheme="minorEastAsia" w:hAnsiTheme="minorHAnsi"/>
          <w:noProof/>
          <w:lang w:eastAsia="es-CO"/>
        </w:rPr>
      </w:pPr>
      <w:hyperlink w:anchor="_Toc456970373" w:history="1">
        <w:r w:rsidRPr="00EC1695">
          <w:rPr>
            <w:rStyle w:val="Hipervnculo"/>
            <w:noProof/>
            <w:lang w:eastAsia="es-CO"/>
          </w:rPr>
          <w:t>3.1</w:t>
        </w:r>
        <w:r>
          <w:rPr>
            <w:rFonts w:asciiTheme="minorHAnsi" w:eastAsiaTheme="minorEastAsia" w:hAnsiTheme="minorHAnsi"/>
            <w:noProof/>
            <w:lang w:eastAsia="es-CO"/>
          </w:rPr>
          <w:tab/>
        </w:r>
        <w:r w:rsidRPr="00EC1695">
          <w:rPr>
            <w:rStyle w:val="Hipervnculo"/>
            <w:noProof/>
            <w:lang w:eastAsia="es-CO"/>
          </w:rPr>
          <w:t>LICENCIAMIENTO</w:t>
        </w:r>
        <w:r>
          <w:rPr>
            <w:noProof/>
            <w:webHidden/>
          </w:rPr>
          <w:tab/>
        </w:r>
        <w:r>
          <w:rPr>
            <w:noProof/>
            <w:webHidden/>
          </w:rPr>
          <w:fldChar w:fldCharType="begin"/>
        </w:r>
        <w:r>
          <w:rPr>
            <w:noProof/>
            <w:webHidden/>
          </w:rPr>
          <w:instrText xml:space="preserve"> PAGEREF _Toc456970373 \h </w:instrText>
        </w:r>
        <w:r>
          <w:rPr>
            <w:noProof/>
            <w:webHidden/>
          </w:rPr>
        </w:r>
        <w:r>
          <w:rPr>
            <w:noProof/>
            <w:webHidden/>
          </w:rPr>
          <w:fldChar w:fldCharType="separate"/>
        </w:r>
        <w:r>
          <w:rPr>
            <w:noProof/>
            <w:webHidden/>
          </w:rPr>
          <w:t>8</w:t>
        </w:r>
        <w:r>
          <w:rPr>
            <w:noProof/>
            <w:webHidden/>
          </w:rPr>
          <w:fldChar w:fldCharType="end"/>
        </w:r>
      </w:hyperlink>
    </w:p>
    <w:p w:rsidR="003C430C" w:rsidRDefault="003C430C">
      <w:pPr>
        <w:pStyle w:val="TDC2"/>
        <w:tabs>
          <w:tab w:val="left" w:pos="960"/>
          <w:tab w:val="right" w:leader="dot" w:pos="8828"/>
        </w:tabs>
        <w:rPr>
          <w:rFonts w:asciiTheme="minorHAnsi" w:eastAsiaTheme="minorEastAsia" w:hAnsiTheme="minorHAnsi"/>
          <w:noProof/>
          <w:lang w:eastAsia="es-CO"/>
        </w:rPr>
      </w:pPr>
      <w:hyperlink w:anchor="_Toc456970374" w:history="1">
        <w:r w:rsidRPr="00EC1695">
          <w:rPr>
            <w:rStyle w:val="Hipervnculo"/>
            <w:noProof/>
            <w:lang w:eastAsia="es-CO"/>
          </w:rPr>
          <w:t>3.2</w:t>
        </w:r>
        <w:r>
          <w:rPr>
            <w:rFonts w:asciiTheme="minorHAnsi" w:eastAsiaTheme="minorEastAsia" w:hAnsiTheme="minorHAnsi"/>
            <w:noProof/>
            <w:lang w:eastAsia="es-CO"/>
          </w:rPr>
          <w:tab/>
        </w:r>
        <w:r w:rsidRPr="00EC1695">
          <w:rPr>
            <w:rStyle w:val="Hipervnculo"/>
            <w:noProof/>
            <w:lang w:eastAsia="es-CO"/>
          </w:rPr>
          <w:t>DEFINICIÓN DE CONCEPTOS Y TÉRMINOS DE LA SOLUCIÓN OFRECIDA</w:t>
        </w:r>
        <w:r>
          <w:rPr>
            <w:noProof/>
            <w:webHidden/>
          </w:rPr>
          <w:tab/>
        </w:r>
        <w:r>
          <w:rPr>
            <w:noProof/>
            <w:webHidden/>
          </w:rPr>
          <w:fldChar w:fldCharType="begin"/>
        </w:r>
        <w:r>
          <w:rPr>
            <w:noProof/>
            <w:webHidden/>
          </w:rPr>
          <w:instrText xml:space="preserve"> PAGEREF _Toc456970374 \h </w:instrText>
        </w:r>
        <w:r>
          <w:rPr>
            <w:noProof/>
            <w:webHidden/>
          </w:rPr>
        </w:r>
        <w:r>
          <w:rPr>
            <w:noProof/>
            <w:webHidden/>
          </w:rPr>
          <w:fldChar w:fldCharType="separate"/>
        </w:r>
        <w:r>
          <w:rPr>
            <w:noProof/>
            <w:webHidden/>
          </w:rPr>
          <w:t>8</w:t>
        </w:r>
        <w:r>
          <w:rPr>
            <w:noProof/>
            <w:webHidden/>
          </w:rPr>
          <w:fldChar w:fldCharType="end"/>
        </w:r>
      </w:hyperlink>
    </w:p>
    <w:p w:rsidR="003C430C" w:rsidRDefault="003C430C">
      <w:pPr>
        <w:pStyle w:val="TDC2"/>
        <w:tabs>
          <w:tab w:val="left" w:pos="960"/>
          <w:tab w:val="right" w:leader="dot" w:pos="8828"/>
        </w:tabs>
        <w:rPr>
          <w:rFonts w:asciiTheme="minorHAnsi" w:eastAsiaTheme="minorEastAsia" w:hAnsiTheme="minorHAnsi"/>
          <w:noProof/>
          <w:lang w:eastAsia="es-CO"/>
        </w:rPr>
      </w:pPr>
      <w:hyperlink w:anchor="_Toc456970375" w:history="1">
        <w:r w:rsidRPr="00EC1695">
          <w:rPr>
            <w:rStyle w:val="Hipervnculo"/>
            <w:noProof/>
            <w:lang w:eastAsia="es-CO"/>
          </w:rPr>
          <w:t>3.3</w:t>
        </w:r>
        <w:r>
          <w:rPr>
            <w:rFonts w:asciiTheme="minorHAnsi" w:eastAsiaTheme="minorEastAsia" w:hAnsiTheme="minorHAnsi"/>
            <w:noProof/>
            <w:lang w:eastAsia="es-CO"/>
          </w:rPr>
          <w:tab/>
        </w:r>
        <w:r w:rsidRPr="00EC1695">
          <w:rPr>
            <w:rStyle w:val="Hipervnculo"/>
            <w:noProof/>
            <w:lang w:eastAsia="es-CO"/>
          </w:rPr>
          <w:t>ARQUITECTURA TECNÓLOGICA</w:t>
        </w:r>
        <w:r>
          <w:rPr>
            <w:noProof/>
            <w:webHidden/>
          </w:rPr>
          <w:tab/>
        </w:r>
        <w:r>
          <w:rPr>
            <w:noProof/>
            <w:webHidden/>
          </w:rPr>
          <w:fldChar w:fldCharType="begin"/>
        </w:r>
        <w:r>
          <w:rPr>
            <w:noProof/>
            <w:webHidden/>
          </w:rPr>
          <w:instrText xml:space="preserve"> PAGEREF _Toc456970375 \h </w:instrText>
        </w:r>
        <w:r>
          <w:rPr>
            <w:noProof/>
            <w:webHidden/>
          </w:rPr>
        </w:r>
        <w:r>
          <w:rPr>
            <w:noProof/>
            <w:webHidden/>
          </w:rPr>
          <w:fldChar w:fldCharType="separate"/>
        </w:r>
        <w:r>
          <w:rPr>
            <w:noProof/>
            <w:webHidden/>
          </w:rPr>
          <w:t>8</w:t>
        </w:r>
        <w:r>
          <w:rPr>
            <w:noProof/>
            <w:webHidden/>
          </w:rPr>
          <w:fldChar w:fldCharType="end"/>
        </w:r>
      </w:hyperlink>
    </w:p>
    <w:p w:rsidR="003C430C" w:rsidRDefault="003C430C">
      <w:pPr>
        <w:pStyle w:val="TDC2"/>
        <w:tabs>
          <w:tab w:val="left" w:pos="960"/>
          <w:tab w:val="right" w:leader="dot" w:pos="8828"/>
        </w:tabs>
        <w:rPr>
          <w:rFonts w:asciiTheme="minorHAnsi" w:eastAsiaTheme="minorEastAsia" w:hAnsiTheme="minorHAnsi"/>
          <w:noProof/>
          <w:lang w:eastAsia="es-CO"/>
        </w:rPr>
      </w:pPr>
      <w:hyperlink w:anchor="_Toc456970376" w:history="1">
        <w:r w:rsidRPr="00EC1695">
          <w:rPr>
            <w:rStyle w:val="Hipervnculo"/>
            <w:noProof/>
            <w:lang w:eastAsia="es-CO"/>
          </w:rPr>
          <w:t>3.4</w:t>
        </w:r>
        <w:r>
          <w:rPr>
            <w:rFonts w:asciiTheme="minorHAnsi" w:eastAsiaTheme="minorEastAsia" w:hAnsiTheme="minorHAnsi"/>
            <w:noProof/>
            <w:lang w:eastAsia="es-CO"/>
          </w:rPr>
          <w:tab/>
        </w:r>
        <w:r w:rsidRPr="00EC1695">
          <w:rPr>
            <w:rStyle w:val="Hipervnculo"/>
            <w:noProof/>
            <w:lang w:eastAsia="es-CO"/>
          </w:rPr>
          <w:t>PLATAFORMA TECNOLOGICA QUE SOPORTARÁ LA SOLUCIÓN</w:t>
        </w:r>
        <w:r>
          <w:rPr>
            <w:noProof/>
            <w:webHidden/>
          </w:rPr>
          <w:tab/>
        </w:r>
        <w:r>
          <w:rPr>
            <w:noProof/>
            <w:webHidden/>
          </w:rPr>
          <w:fldChar w:fldCharType="begin"/>
        </w:r>
        <w:r>
          <w:rPr>
            <w:noProof/>
            <w:webHidden/>
          </w:rPr>
          <w:instrText xml:space="preserve"> PAGEREF _Toc456970376 \h </w:instrText>
        </w:r>
        <w:r>
          <w:rPr>
            <w:noProof/>
            <w:webHidden/>
          </w:rPr>
        </w:r>
        <w:r>
          <w:rPr>
            <w:noProof/>
            <w:webHidden/>
          </w:rPr>
          <w:fldChar w:fldCharType="separate"/>
        </w:r>
        <w:r>
          <w:rPr>
            <w:noProof/>
            <w:webHidden/>
          </w:rPr>
          <w:t>8</w:t>
        </w:r>
        <w:r>
          <w:rPr>
            <w:noProof/>
            <w:webHidden/>
          </w:rPr>
          <w:fldChar w:fldCharType="end"/>
        </w:r>
      </w:hyperlink>
    </w:p>
    <w:p w:rsidR="003C430C" w:rsidRDefault="003C430C">
      <w:pPr>
        <w:pStyle w:val="TDC1"/>
        <w:tabs>
          <w:tab w:val="left" w:pos="440"/>
          <w:tab w:val="right" w:leader="dot" w:pos="8828"/>
        </w:tabs>
        <w:rPr>
          <w:rFonts w:asciiTheme="minorHAnsi" w:eastAsiaTheme="minorEastAsia" w:hAnsiTheme="minorHAnsi"/>
          <w:noProof/>
          <w:lang w:eastAsia="es-CO"/>
        </w:rPr>
      </w:pPr>
      <w:hyperlink w:anchor="_Toc456970377" w:history="1">
        <w:r w:rsidRPr="00EC1695">
          <w:rPr>
            <w:rStyle w:val="Hipervnculo"/>
            <w:noProof/>
            <w:lang w:eastAsia="es-CO"/>
          </w:rPr>
          <w:t>4.</w:t>
        </w:r>
        <w:r>
          <w:rPr>
            <w:rFonts w:asciiTheme="minorHAnsi" w:eastAsiaTheme="minorEastAsia" w:hAnsiTheme="minorHAnsi"/>
            <w:noProof/>
            <w:lang w:eastAsia="es-CO"/>
          </w:rPr>
          <w:tab/>
        </w:r>
        <w:r w:rsidRPr="00EC1695">
          <w:rPr>
            <w:rStyle w:val="Hipervnculo"/>
            <w:noProof/>
            <w:lang w:eastAsia="es-CO"/>
          </w:rPr>
          <w:t>ENTREGA Y PUESTA EN MARCHA DE LA SOLUCIÓN OFRECIDA</w:t>
        </w:r>
        <w:r>
          <w:rPr>
            <w:noProof/>
            <w:webHidden/>
          </w:rPr>
          <w:tab/>
        </w:r>
        <w:r>
          <w:rPr>
            <w:noProof/>
            <w:webHidden/>
          </w:rPr>
          <w:fldChar w:fldCharType="begin"/>
        </w:r>
        <w:r>
          <w:rPr>
            <w:noProof/>
            <w:webHidden/>
          </w:rPr>
          <w:instrText xml:space="preserve"> PAGEREF _Toc456970377 \h </w:instrText>
        </w:r>
        <w:r>
          <w:rPr>
            <w:noProof/>
            <w:webHidden/>
          </w:rPr>
        </w:r>
        <w:r>
          <w:rPr>
            <w:noProof/>
            <w:webHidden/>
          </w:rPr>
          <w:fldChar w:fldCharType="separate"/>
        </w:r>
        <w:r>
          <w:rPr>
            <w:noProof/>
            <w:webHidden/>
          </w:rPr>
          <w:t>9</w:t>
        </w:r>
        <w:r>
          <w:rPr>
            <w:noProof/>
            <w:webHidden/>
          </w:rPr>
          <w:fldChar w:fldCharType="end"/>
        </w:r>
      </w:hyperlink>
    </w:p>
    <w:p w:rsidR="003C430C" w:rsidRDefault="003C430C">
      <w:pPr>
        <w:pStyle w:val="TDC2"/>
        <w:tabs>
          <w:tab w:val="left" w:pos="960"/>
          <w:tab w:val="right" w:leader="dot" w:pos="8828"/>
        </w:tabs>
        <w:rPr>
          <w:rFonts w:asciiTheme="minorHAnsi" w:eastAsiaTheme="minorEastAsia" w:hAnsiTheme="minorHAnsi"/>
          <w:noProof/>
          <w:lang w:eastAsia="es-CO"/>
        </w:rPr>
      </w:pPr>
      <w:hyperlink w:anchor="_Toc456970378" w:history="1">
        <w:r w:rsidRPr="00EC1695">
          <w:rPr>
            <w:rStyle w:val="Hipervnculo"/>
            <w:noProof/>
            <w:lang w:eastAsia="es-CO"/>
          </w:rPr>
          <w:t>4.1</w:t>
        </w:r>
        <w:r>
          <w:rPr>
            <w:rFonts w:asciiTheme="minorHAnsi" w:eastAsiaTheme="minorEastAsia" w:hAnsiTheme="minorHAnsi"/>
            <w:noProof/>
            <w:lang w:eastAsia="es-CO"/>
          </w:rPr>
          <w:tab/>
        </w:r>
        <w:r w:rsidRPr="00EC1695">
          <w:rPr>
            <w:rStyle w:val="Hipervnculo"/>
            <w:noProof/>
            <w:lang w:eastAsia="es-CO"/>
          </w:rPr>
          <w:t>ESQUEMA DE IMPLANTACIÓN Y ADECUACIÓN</w:t>
        </w:r>
        <w:r>
          <w:rPr>
            <w:noProof/>
            <w:webHidden/>
          </w:rPr>
          <w:tab/>
        </w:r>
        <w:r>
          <w:rPr>
            <w:noProof/>
            <w:webHidden/>
          </w:rPr>
          <w:fldChar w:fldCharType="begin"/>
        </w:r>
        <w:r>
          <w:rPr>
            <w:noProof/>
            <w:webHidden/>
          </w:rPr>
          <w:instrText xml:space="preserve"> PAGEREF _Toc456970378 \h </w:instrText>
        </w:r>
        <w:r>
          <w:rPr>
            <w:noProof/>
            <w:webHidden/>
          </w:rPr>
        </w:r>
        <w:r>
          <w:rPr>
            <w:noProof/>
            <w:webHidden/>
          </w:rPr>
          <w:fldChar w:fldCharType="separate"/>
        </w:r>
        <w:r>
          <w:rPr>
            <w:noProof/>
            <w:webHidden/>
          </w:rPr>
          <w:t>9</w:t>
        </w:r>
        <w:r>
          <w:rPr>
            <w:noProof/>
            <w:webHidden/>
          </w:rPr>
          <w:fldChar w:fldCharType="end"/>
        </w:r>
      </w:hyperlink>
    </w:p>
    <w:p w:rsidR="003C430C" w:rsidRDefault="003C430C">
      <w:pPr>
        <w:pStyle w:val="TDC2"/>
        <w:tabs>
          <w:tab w:val="left" w:pos="960"/>
          <w:tab w:val="right" w:leader="dot" w:pos="8828"/>
        </w:tabs>
        <w:rPr>
          <w:rFonts w:asciiTheme="minorHAnsi" w:eastAsiaTheme="minorEastAsia" w:hAnsiTheme="minorHAnsi"/>
          <w:noProof/>
          <w:lang w:eastAsia="es-CO"/>
        </w:rPr>
      </w:pPr>
      <w:hyperlink w:anchor="_Toc456970379" w:history="1">
        <w:r w:rsidRPr="00EC1695">
          <w:rPr>
            <w:rStyle w:val="Hipervnculo"/>
            <w:noProof/>
            <w:lang w:eastAsia="es-CO"/>
          </w:rPr>
          <w:t>4.2</w:t>
        </w:r>
        <w:r>
          <w:rPr>
            <w:rFonts w:asciiTheme="minorHAnsi" w:eastAsiaTheme="minorEastAsia" w:hAnsiTheme="minorHAnsi"/>
            <w:noProof/>
            <w:lang w:eastAsia="es-CO"/>
          </w:rPr>
          <w:tab/>
        </w:r>
        <w:r w:rsidRPr="00EC1695">
          <w:rPr>
            <w:rStyle w:val="Hipervnculo"/>
            <w:noProof/>
            <w:lang w:eastAsia="es-CO"/>
          </w:rPr>
          <w:t>PRUEBAS DE LA SOLUCIÓN OFRECIDA</w:t>
        </w:r>
        <w:r>
          <w:rPr>
            <w:noProof/>
            <w:webHidden/>
          </w:rPr>
          <w:tab/>
        </w:r>
        <w:r>
          <w:rPr>
            <w:noProof/>
            <w:webHidden/>
          </w:rPr>
          <w:fldChar w:fldCharType="begin"/>
        </w:r>
        <w:r>
          <w:rPr>
            <w:noProof/>
            <w:webHidden/>
          </w:rPr>
          <w:instrText xml:space="preserve"> PAGEREF _Toc456970379 \h </w:instrText>
        </w:r>
        <w:r>
          <w:rPr>
            <w:noProof/>
            <w:webHidden/>
          </w:rPr>
        </w:r>
        <w:r>
          <w:rPr>
            <w:noProof/>
            <w:webHidden/>
          </w:rPr>
          <w:fldChar w:fldCharType="separate"/>
        </w:r>
        <w:r>
          <w:rPr>
            <w:noProof/>
            <w:webHidden/>
          </w:rPr>
          <w:t>9</w:t>
        </w:r>
        <w:r>
          <w:rPr>
            <w:noProof/>
            <w:webHidden/>
          </w:rPr>
          <w:fldChar w:fldCharType="end"/>
        </w:r>
      </w:hyperlink>
    </w:p>
    <w:p w:rsidR="003C430C" w:rsidRDefault="003C430C">
      <w:pPr>
        <w:pStyle w:val="TDC2"/>
        <w:tabs>
          <w:tab w:val="left" w:pos="960"/>
          <w:tab w:val="right" w:leader="dot" w:pos="8828"/>
        </w:tabs>
        <w:rPr>
          <w:rFonts w:asciiTheme="minorHAnsi" w:eastAsiaTheme="minorEastAsia" w:hAnsiTheme="minorHAnsi"/>
          <w:noProof/>
          <w:lang w:eastAsia="es-CO"/>
        </w:rPr>
      </w:pPr>
      <w:hyperlink w:anchor="_Toc456970380" w:history="1">
        <w:r w:rsidRPr="00EC1695">
          <w:rPr>
            <w:rStyle w:val="Hipervnculo"/>
            <w:noProof/>
            <w:lang w:eastAsia="es-CO"/>
          </w:rPr>
          <w:t>4.3</w:t>
        </w:r>
        <w:r>
          <w:rPr>
            <w:rFonts w:asciiTheme="minorHAnsi" w:eastAsiaTheme="minorEastAsia" w:hAnsiTheme="minorHAnsi"/>
            <w:noProof/>
            <w:lang w:eastAsia="es-CO"/>
          </w:rPr>
          <w:tab/>
        </w:r>
        <w:r w:rsidRPr="00EC1695">
          <w:rPr>
            <w:rStyle w:val="Hipervnculo"/>
            <w:noProof/>
            <w:lang w:eastAsia="es-CO"/>
          </w:rPr>
          <w:t>DOCUMENTACIÓN TÉCNICA Y DE USUARIO</w:t>
        </w:r>
        <w:r>
          <w:rPr>
            <w:noProof/>
            <w:webHidden/>
          </w:rPr>
          <w:tab/>
        </w:r>
        <w:r>
          <w:rPr>
            <w:noProof/>
            <w:webHidden/>
          </w:rPr>
          <w:fldChar w:fldCharType="begin"/>
        </w:r>
        <w:r>
          <w:rPr>
            <w:noProof/>
            <w:webHidden/>
          </w:rPr>
          <w:instrText xml:space="preserve"> PAGEREF _Toc456970380 \h </w:instrText>
        </w:r>
        <w:r>
          <w:rPr>
            <w:noProof/>
            <w:webHidden/>
          </w:rPr>
        </w:r>
        <w:r>
          <w:rPr>
            <w:noProof/>
            <w:webHidden/>
          </w:rPr>
          <w:fldChar w:fldCharType="separate"/>
        </w:r>
        <w:r>
          <w:rPr>
            <w:noProof/>
            <w:webHidden/>
          </w:rPr>
          <w:t>9</w:t>
        </w:r>
        <w:r>
          <w:rPr>
            <w:noProof/>
            <w:webHidden/>
          </w:rPr>
          <w:fldChar w:fldCharType="end"/>
        </w:r>
      </w:hyperlink>
    </w:p>
    <w:p w:rsidR="003C430C" w:rsidRDefault="003C430C">
      <w:pPr>
        <w:pStyle w:val="TDC2"/>
        <w:tabs>
          <w:tab w:val="left" w:pos="960"/>
          <w:tab w:val="right" w:leader="dot" w:pos="8828"/>
        </w:tabs>
        <w:rPr>
          <w:rFonts w:asciiTheme="minorHAnsi" w:eastAsiaTheme="minorEastAsia" w:hAnsiTheme="minorHAnsi"/>
          <w:noProof/>
          <w:lang w:eastAsia="es-CO"/>
        </w:rPr>
      </w:pPr>
      <w:hyperlink w:anchor="_Toc456970381" w:history="1">
        <w:r w:rsidRPr="00EC1695">
          <w:rPr>
            <w:rStyle w:val="Hipervnculo"/>
            <w:noProof/>
            <w:lang w:eastAsia="es-CO"/>
          </w:rPr>
          <w:t>4.4</w:t>
        </w:r>
        <w:r>
          <w:rPr>
            <w:rFonts w:asciiTheme="minorHAnsi" w:eastAsiaTheme="minorEastAsia" w:hAnsiTheme="minorHAnsi"/>
            <w:noProof/>
            <w:lang w:eastAsia="es-CO"/>
          </w:rPr>
          <w:tab/>
        </w:r>
        <w:r w:rsidRPr="00EC1695">
          <w:rPr>
            <w:rStyle w:val="Hipervnculo"/>
            <w:noProof/>
            <w:lang w:eastAsia="es-CO"/>
          </w:rPr>
          <w:t>RECIBO Y ENTREGA DEFINITIVA</w:t>
        </w:r>
        <w:r>
          <w:rPr>
            <w:noProof/>
            <w:webHidden/>
          </w:rPr>
          <w:tab/>
        </w:r>
        <w:r>
          <w:rPr>
            <w:noProof/>
            <w:webHidden/>
          </w:rPr>
          <w:fldChar w:fldCharType="begin"/>
        </w:r>
        <w:r>
          <w:rPr>
            <w:noProof/>
            <w:webHidden/>
          </w:rPr>
          <w:instrText xml:space="preserve"> PAGEREF _Toc456970381 \h </w:instrText>
        </w:r>
        <w:r>
          <w:rPr>
            <w:noProof/>
            <w:webHidden/>
          </w:rPr>
        </w:r>
        <w:r>
          <w:rPr>
            <w:noProof/>
            <w:webHidden/>
          </w:rPr>
          <w:fldChar w:fldCharType="separate"/>
        </w:r>
        <w:r>
          <w:rPr>
            <w:noProof/>
            <w:webHidden/>
          </w:rPr>
          <w:t>10</w:t>
        </w:r>
        <w:r>
          <w:rPr>
            <w:noProof/>
            <w:webHidden/>
          </w:rPr>
          <w:fldChar w:fldCharType="end"/>
        </w:r>
      </w:hyperlink>
    </w:p>
    <w:p w:rsidR="003C430C" w:rsidRDefault="003C430C">
      <w:pPr>
        <w:pStyle w:val="TDC2"/>
        <w:tabs>
          <w:tab w:val="left" w:pos="960"/>
          <w:tab w:val="right" w:leader="dot" w:pos="8828"/>
        </w:tabs>
        <w:rPr>
          <w:rFonts w:asciiTheme="minorHAnsi" w:eastAsiaTheme="minorEastAsia" w:hAnsiTheme="minorHAnsi"/>
          <w:noProof/>
          <w:lang w:eastAsia="es-CO"/>
        </w:rPr>
      </w:pPr>
      <w:hyperlink w:anchor="_Toc456970382" w:history="1">
        <w:r w:rsidRPr="00EC1695">
          <w:rPr>
            <w:rStyle w:val="Hipervnculo"/>
            <w:noProof/>
            <w:lang w:eastAsia="es-CO"/>
          </w:rPr>
          <w:t>4.5</w:t>
        </w:r>
        <w:r>
          <w:rPr>
            <w:rFonts w:asciiTheme="minorHAnsi" w:eastAsiaTheme="minorEastAsia" w:hAnsiTheme="minorHAnsi"/>
            <w:noProof/>
            <w:lang w:eastAsia="es-CO"/>
          </w:rPr>
          <w:tab/>
        </w:r>
        <w:r w:rsidRPr="00EC1695">
          <w:rPr>
            <w:rStyle w:val="Hipervnculo"/>
            <w:noProof/>
            <w:lang w:eastAsia="es-CO"/>
          </w:rPr>
          <w:t>CAPACITACIÓN QUE BRINDARÁ A LA SOLUCIÓN OFRECIDA</w:t>
        </w:r>
        <w:r>
          <w:rPr>
            <w:noProof/>
            <w:webHidden/>
          </w:rPr>
          <w:tab/>
        </w:r>
        <w:r>
          <w:rPr>
            <w:noProof/>
            <w:webHidden/>
          </w:rPr>
          <w:fldChar w:fldCharType="begin"/>
        </w:r>
        <w:r>
          <w:rPr>
            <w:noProof/>
            <w:webHidden/>
          </w:rPr>
          <w:instrText xml:space="preserve"> PAGEREF _Toc456970382 \h </w:instrText>
        </w:r>
        <w:r>
          <w:rPr>
            <w:noProof/>
            <w:webHidden/>
          </w:rPr>
        </w:r>
        <w:r>
          <w:rPr>
            <w:noProof/>
            <w:webHidden/>
          </w:rPr>
          <w:fldChar w:fldCharType="separate"/>
        </w:r>
        <w:r>
          <w:rPr>
            <w:noProof/>
            <w:webHidden/>
          </w:rPr>
          <w:t>10</w:t>
        </w:r>
        <w:r>
          <w:rPr>
            <w:noProof/>
            <w:webHidden/>
          </w:rPr>
          <w:fldChar w:fldCharType="end"/>
        </w:r>
      </w:hyperlink>
    </w:p>
    <w:p w:rsidR="003C430C" w:rsidRDefault="003C430C">
      <w:pPr>
        <w:pStyle w:val="TDC2"/>
        <w:tabs>
          <w:tab w:val="left" w:pos="960"/>
          <w:tab w:val="right" w:leader="dot" w:pos="8828"/>
        </w:tabs>
        <w:rPr>
          <w:rFonts w:asciiTheme="minorHAnsi" w:eastAsiaTheme="minorEastAsia" w:hAnsiTheme="minorHAnsi"/>
          <w:noProof/>
          <w:lang w:eastAsia="es-CO"/>
        </w:rPr>
      </w:pPr>
      <w:hyperlink w:anchor="_Toc456970383" w:history="1">
        <w:r w:rsidRPr="00EC1695">
          <w:rPr>
            <w:rStyle w:val="Hipervnculo"/>
            <w:noProof/>
            <w:lang w:eastAsia="es-CO"/>
          </w:rPr>
          <w:t>4.6</w:t>
        </w:r>
        <w:r>
          <w:rPr>
            <w:rFonts w:asciiTheme="minorHAnsi" w:eastAsiaTheme="minorEastAsia" w:hAnsiTheme="minorHAnsi"/>
            <w:noProof/>
            <w:lang w:eastAsia="es-CO"/>
          </w:rPr>
          <w:tab/>
        </w:r>
        <w:r w:rsidRPr="00EC1695">
          <w:rPr>
            <w:rStyle w:val="Hipervnculo"/>
            <w:noProof/>
            <w:lang w:eastAsia="es-CO"/>
          </w:rPr>
          <w:t>GARANTÍA</w:t>
        </w:r>
        <w:r>
          <w:rPr>
            <w:noProof/>
            <w:webHidden/>
          </w:rPr>
          <w:tab/>
        </w:r>
        <w:r>
          <w:rPr>
            <w:noProof/>
            <w:webHidden/>
          </w:rPr>
          <w:fldChar w:fldCharType="begin"/>
        </w:r>
        <w:r>
          <w:rPr>
            <w:noProof/>
            <w:webHidden/>
          </w:rPr>
          <w:instrText xml:space="preserve"> PAGEREF _Toc456970383 \h </w:instrText>
        </w:r>
        <w:r>
          <w:rPr>
            <w:noProof/>
            <w:webHidden/>
          </w:rPr>
        </w:r>
        <w:r>
          <w:rPr>
            <w:noProof/>
            <w:webHidden/>
          </w:rPr>
          <w:fldChar w:fldCharType="separate"/>
        </w:r>
        <w:r>
          <w:rPr>
            <w:noProof/>
            <w:webHidden/>
          </w:rPr>
          <w:t>10</w:t>
        </w:r>
        <w:r>
          <w:rPr>
            <w:noProof/>
            <w:webHidden/>
          </w:rPr>
          <w:fldChar w:fldCharType="end"/>
        </w:r>
      </w:hyperlink>
    </w:p>
    <w:p w:rsidR="003C430C" w:rsidRDefault="003C430C">
      <w:pPr>
        <w:pStyle w:val="TDC1"/>
        <w:tabs>
          <w:tab w:val="left" w:pos="440"/>
          <w:tab w:val="right" w:leader="dot" w:pos="8828"/>
        </w:tabs>
        <w:rPr>
          <w:rFonts w:asciiTheme="minorHAnsi" w:eastAsiaTheme="minorEastAsia" w:hAnsiTheme="minorHAnsi"/>
          <w:noProof/>
          <w:lang w:eastAsia="es-CO"/>
        </w:rPr>
      </w:pPr>
      <w:hyperlink w:anchor="_Toc456970384" w:history="1">
        <w:r w:rsidRPr="00EC1695">
          <w:rPr>
            <w:rStyle w:val="Hipervnculo"/>
            <w:noProof/>
            <w:lang w:eastAsia="es-CO"/>
          </w:rPr>
          <w:t>5.</w:t>
        </w:r>
        <w:r>
          <w:rPr>
            <w:rFonts w:asciiTheme="minorHAnsi" w:eastAsiaTheme="minorEastAsia" w:hAnsiTheme="minorHAnsi"/>
            <w:noProof/>
            <w:lang w:eastAsia="es-CO"/>
          </w:rPr>
          <w:tab/>
        </w:r>
        <w:r w:rsidRPr="00EC1695">
          <w:rPr>
            <w:rStyle w:val="Hipervnculo"/>
            <w:noProof/>
            <w:lang w:eastAsia="es-CO"/>
          </w:rPr>
          <w:t>SOPORTE DEL SERVICIO A LA SOLUCION OFRECIDA</w:t>
        </w:r>
        <w:r>
          <w:rPr>
            <w:noProof/>
            <w:webHidden/>
          </w:rPr>
          <w:tab/>
        </w:r>
        <w:r>
          <w:rPr>
            <w:noProof/>
            <w:webHidden/>
          </w:rPr>
          <w:fldChar w:fldCharType="begin"/>
        </w:r>
        <w:r>
          <w:rPr>
            <w:noProof/>
            <w:webHidden/>
          </w:rPr>
          <w:instrText xml:space="preserve"> PAGEREF _Toc456970384 \h </w:instrText>
        </w:r>
        <w:r>
          <w:rPr>
            <w:noProof/>
            <w:webHidden/>
          </w:rPr>
        </w:r>
        <w:r>
          <w:rPr>
            <w:noProof/>
            <w:webHidden/>
          </w:rPr>
          <w:fldChar w:fldCharType="separate"/>
        </w:r>
        <w:r>
          <w:rPr>
            <w:noProof/>
            <w:webHidden/>
          </w:rPr>
          <w:t>10</w:t>
        </w:r>
        <w:r>
          <w:rPr>
            <w:noProof/>
            <w:webHidden/>
          </w:rPr>
          <w:fldChar w:fldCharType="end"/>
        </w:r>
      </w:hyperlink>
    </w:p>
    <w:p w:rsidR="003C430C" w:rsidRDefault="003C430C">
      <w:pPr>
        <w:pStyle w:val="TDC2"/>
        <w:tabs>
          <w:tab w:val="left" w:pos="960"/>
          <w:tab w:val="right" w:leader="dot" w:pos="8828"/>
        </w:tabs>
        <w:rPr>
          <w:rFonts w:asciiTheme="minorHAnsi" w:eastAsiaTheme="minorEastAsia" w:hAnsiTheme="minorHAnsi"/>
          <w:noProof/>
          <w:lang w:eastAsia="es-CO"/>
        </w:rPr>
      </w:pPr>
      <w:hyperlink w:anchor="_Toc456970385" w:history="1">
        <w:r w:rsidRPr="00EC1695">
          <w:rPr>
            <w:rStyle w:val="Hipervnculo"/>
            <w:noProof/>
            <w:lang w:eastAsia="es-CO"/>
          </w:rPr>
          <w:t>5.1</w:t>
        </w:r>
        <w:r>
          <w:rPr>
            <w:rFonts w:asciiTheme="minorHAnsi" w:eastAsiaTheme="minorEastAsia" w:hAnsiTheme="minorHAnsi"/>
            <w:noProof/>
            <w:lang w:eastAsia="es-CO"/>
          </w:rPr>
          <w:tab/>
        </w:r>
        <w:r w:rsidRPr="00EC1695">
          <w:rPr>
            <w:rStyle w:val="Hipervnculo"/>
            <w:noProof/>
            <w:lang w:eastAsia="es-CO"/>
          </w:rPr>
          <w:t>MANTENIMIENTO A LA SOLUCIÓN OFRECIDA</w:t>
        </w:r>
        <w:r>
          <w:rPr>
            <w:noProof/>
            <w:webHidden/>
          </w:rPr>
          <w:tab/>
        </w:r>
        <w:r>
          <w:rPr>
            <w:noProof/>
            <w:webHidden/>
          </w:rPr>
          <w:fldChar w:fldCharType="begin"/>
        </w:r>
        <w:r>
          <w:rPr>
            <w:noProof/>
            <w:webHidden/>
          </w:rPr>
          <w:instrText xml:space="preserve"> PAGEREF _Toc456970385 \h </w:instrText>
        </w:r>
        <w:r>
          <w:rPr>
            <w:noProof/>
            <w:webHidden/>
          </w:rPr>
        </w:r>
        <w:r>
          <w:rPr>
            <w:noProof/>
            <w:webHidden/>
          </w:rPr>
          <w:fldChar w:fldCharType="separate"/>
        </w:r>
        <w:r>
          <w:rPr>
            <w:noProof/>
            <w:webHidden/>
          </w:rPr>
          <w:t>10</w:t>
        </w:r>
        <w:r>
          <w:rPr>
            <w:noProof/>
            <w:webHidden/>
          </w:rPr>
          <w:fldChar w:fldCharType="end"/>
        </w:r>
      </w:hyperlink>
    </w:p>
    <w:p w:rsidR="003C430C" w:rsidRDefault="003C430C">
      <w:pPr>
        <w:pStyle w:val="TDC2"/>
        <w:tabs>
          <w:tab w:val="left" w:pos="960"/>
          <w:tab w:val="right" w:leader="dot" w:pos="8828"/>
        </w:tabs>
        <w:rPr>
          <w:rFonts w:asciiTheme="minorHAnsi" w:eastAsiaTheme="minorEastAsia" w:hAnsiTheme="minorHAnsi"/>
          <w:noProof/>
          <w:lang w:eastAsia="es-CO"/>
        </w:rPr>
      </w:pPr>
      <w:hyperlink w:anchor="_Toc456970386" w:history="1">
        <w:r w:rsidRPr="00EC1695">
          <w:rPr>
            <w:rStyle w:val="Hipervnculo"/>
            <w:noProof/>
            <w:lang w:eastAsia="es-CO"/>
          </w:rPr>
          <w:t>5.2</w:t>
        </w:r>
        <w:r>
          <w:rPr>
            <w:rFonts w:asciiTheme="minorHAnsi" w:eastAsiaTheme="minorEastAsia" w:hAnsiTheme="minorHAnsi"/>
            <w:noProof/>
            <w:lang w:eastAsia="es-CO"/>
          </w:rPr>
          <w:tab/>
        </w:r>
        <w:r w:rsidRPr="00EC1695">
          <w:rPr>
            <w:rStyle w:val="Hipervnculo"/>
            <w:noProof/>
            <w:lang w:eastAsia="es-CO"/>
          </w:rPr>
          <w:t>SOPORTE TÉCNICO A LOS COMPONENTES EXPUESTOS EN LA SOLUCIÓN OFRECIDA</w:t>
        </w:r>
        <w:r>
          <w:rPr>
            <w:noProof/>
            <w:webHidden/>
          </w:rPr>
          <w:tab/>
        </w:r>
        <w:r>
          <w:rPr>
            <w:noProof/>
            <w:webHidden/>
          </w:rPr>
          <w:fldChar w:fldCharType="begin"/>
        </w:r>
        <w:r>
          <w:rPr>
            <w:noProof/>
            <w:webHidden/>
          </w:rPr>
          <w:instrText xml:space="preserve"> PAGEREF _Toc456970386 \h </w:instrText>
        </w:r>
        <w:r>
          <w:rPr>
            <w:noProof/>
            <w:webHidden/>
          </w:rPr>
        </w:r>
        <w:r>
          <w:rPr>
            <w:noProof/>
            <w:webHidden/>
          </w:rPr>
          <w:fldChar w:fldCharType="separate"/>
        </w:r>
        <w:r>
          <w:rPr>
            <w:noProof/>
            <w:webHidden/>
          </w:rPr>
          <w:t>11</w:t>
        </w:r>
        <w:r>
          <w:rPr>
            <w:noProof/>
            <w:webHidden/>
          </w:rPr>
          <w:fldChar w:fldCharType="end"/>
        </w:r>
      </w:hyperlink>
    </w:p>
    <w:p w:rsidR="003E21DC" w:rsidRDefault="005D6F65" w:rsidP="00AD7E79">
      <w:pPr>
        <w:jc w:val="center"/>
      </w:pPr>
      <w:r w:rsidRPr="00E8292A">
        <w:rPr>
          <w:b/>
        </w:rPr>
        <w:fldChar w:fldCharType="end"/>
      </w:r>
      <w:r w:rsidR="003F0BC8">
        <w:br w:type="page"/>
      </w:r>
    </w:p>
    <w:p w:rsidR="00F70734" w:rsidRPr="00E8292A" w:rsidRDefault="003F0BC8" w:rsidP="00981EE1">
      <w:pPr>
        <w:pStyle w:val="Ttulo1"/>
        <w:numPr>
          <w:ilvl w:val="0"/>
          <w:numId w:val="0"/>
        </w:numPr>
        <w:jc w:val="center"/>
      </w:pPr>
      <w:bookmarkStart w:id="1" w:name="_Toc456970352"/>
      <w:r>
        <w:lastRenderedPageBreak/>
        <w:t>R</w:t>
      </w:r>
      <w:r w:rsidR="00C604FA" w:rsidRPr="00E8292A">
        <w:t>EQUERIMIENTOS ESPECIFICOS</w:t>
      </w:r>
      <w:bookmarkEnd w:id="1"/>
    </w:p>
    <w:p w:rsidR="00C604FA" w:rsidRPr="00E8292A" w:rsidRDefault="00B34D42" w:rsidP="00EB6D80">
      <w:pPr>
        <w:pStyle w:val="Ttulo1"/>
      </w:pPr>
      <w:bookmarkStart w:id="2" w:name="_Toc456970353"/>
      <w:r>
        <w:t xml:space="preserve">SOLUCIÓN </w:t>
      </w:r>
      <w:r w:rsidR="00C604FA" w:rsidRPr="00E8292A">
        <w:t>REQUERIDA</w:t>
      </w:r>
      <w:bookmarkEnd w:id="2"/>
    </w:p>
    <w:p w:rsidR="00C604FA" w:rsidRPr="00E8292A" w:rsidRDefault="00C604FA" w:rsidP="00C604FA">
      <w:pPr>
        <w:pStyle w:val="Sinespaciado"/>
      </w:pPr>
    </w:p>
    <w:p w:rsidR="003242F9" w:rsidRDefault="003D2A22" w:rsidP="003D2A22">
      <w:r>
        <w:t>El Banco está interesado en contratar una solución de seguridad infor</w:t>
      </w:r>
      <w:r w:rsidR="004E7027">
        <w:t xml:space="preserve">mática en modalidad </w:t>
      </w:r>
      <w:r w:rsidR="00EB4D1A">
        <w:t>de</w:t>
      </w:r>
      <w:r w:rsidR="00E45CF4">
        <w:t xml:space="preserve"> licenciamiento a perpetuidad para el Banco o suscripción de uso del licenciamiento a 3 años</w:t>
      </w:r>
      <w:r w:rsidR="00175CA1">
        <w:t xml:space="preserve">, que provea un esquema </w:t>
      </w:r>
      <w:r>
        <w:t>de autenticación fuerte y que permita a sus clientes realizar transacci</w:t>
      </w:r>
      <w:r w:rsidR="001E0238">
        <w:t>ones seguras, g</w:t>
      </w:r>
      <w:r w:rsidR="003242F9">
        <w:t xml:space="preserve">arantizando la </w:t>
      </w:r>
      <w:r>
        <w:t>autenticidad del origen, integridad y el no repudio en todos los movimientos que se realicen a través de un portal Web para cuentas de ahorro</w:t>
      </w:r>
      <w:r w:rsidR="001E0238">
        <w:t>.</w:t>
      </w:r>
      <w:r w:rsidR="006E4E21">
        <w:t xml:space="preserve"> </w:t>
      </w:r>
      <w:r w:rsidR="001E0238">
        <w:t>E</w:t>
      </w:r>
      <w:r>
        <w:t>ste servicio en principio estará d</w:t>
      </w:r>
      <w:r w:rsidR="001E0238">
        <w:t xml:space="preserve">irigido al sector empresarial </w:t>
      </w:r>
      <w:r>
        <w:t xml:space="preserve">para un estimado de </w:t>
      </w:r>
      <w:r w:rsidR="00956E74">
        <w:t>1.0</w:t>
      </w:r>
      <w:r w:rsidR="00E45CF4">
        <w:t>00</w:t>
      </w:r>
      <w:r>
        <w:t xml:space="preserve"> usuarios, dicha solución deberá ser escalable en todos sus componentes de Software y Hardware</w:t>
      </w:r>
      <w:r w:rsidR="006E4E21">
        <w:t xml:space="preserve"> </w:t>
      </w:r>
      <w:r w:rsidR="003242F9">
        <w:t xml:space="preserve">con el fin de soportar autenticación en nuevos canales que </w:t>
      </w:r>
      <w:r w:rsidR="00D7416C">
        <w:t xml:space="preserve">el Banco desee implementar a </w:t>
      </w:r>
      <w:r w:rsidR="003242F9">
        <w:t>futuro</w:t>
      </w:r>
      <w:r w:rsidR="006E4E21">
        <w:t>,</w:t>
      </w:r>
    </w:p>
    <w:p w:rsidR="0032071D" w:rsidRDefault="006E4E21" w:rsidP="003D2A22">
      <w:r>
        <w:t>Esta plataforma debe entregars</w:t>
      </w:r>
      <w:r w:rsidR="00E45CF4">
        <w:t xml:space="preserve">e con un esquema para pruebas, </w:t>
      </w:r>
      <w:r>
        <w:t>producción en alta disponibilidad</w:t>
      </w:r>
      <w:r w:rsidR="00E45CF4">
        <w:t xml:space="preserve"> y contingencia</w:t>
      </w:r>
      <w:r>
        <w:t>.</w:t>
      </w:r>
    </w:p>
    <w:p w:rsidR="003242F9" w:rsidRDefault="003242F9" w:rsidP="003242F9">
      <w:pPr>
        <w:jc w:val="center"/>
      </w:pPr>
      <w:r>
        <w:rPr>
          <w:noProof/>
          <w:lang w:eastAsia="es-CO"/>
        </w:rPr>
        <w:drawing>
          <wp:inline distT="0" distB="0" distL="0" distR="0">
            <wp:extent cx="5565138" cy="296156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tenticación fuerte.png"/>
                    <pic:cNvPicPr/>
                  </pic:nvPicPr>
                  <pic:blipFill>
                    <a:blip r:embed="rId9">
                      <a:extLst>
                        <a:ext uri="{28A0092B-C50C-407E-A947-70E740481C1C}">
                          <a14:useLocalDpi xmlns:a14="http://schemas.microsoft.com/office/drawing/2010/main" val="0"/>
                        </a:ext>
                      </a:extLst>
                    </a:blip>
                    <a:stretch>
                      <a:fillRect/>
                    </a:stretch>
                  </pic:blipFill>
                  <pic:spPr>
                    <a:xfrm>
                      <a:off x="0" y="0"/>
                      <a:ext cx="5611131" cy="2986040"/>
                    </a:xfrm>
                    <a:prstGeom prst="rect">
                      <a:avLst/>
                    </a:prstGeom>
                  </pic:spPr>
                </pic:pic>
              </a:graphicData>
            </a:graphic>
          </wp:inline>
        </w:drawing>
      </w:r>
    </w:p>
    <w:p w:rsidR="0032071D" w:rsidRDefault="0032071D" w:rsidP="003242F9">
      <w:pPr>
        <w:jc w:val="center"/>
      </w:pPr>
    </w:p>
    <w:p w:rsidR="001D7BFD" w:rsidRDefault="001D7BFD" w:rsidP="003242F9">
      <w:pPr>
        <w:jc w:val="center"/>
      </w:pPr>
    </w:p>
    <w:p w:rsidR="0032071D" w:rsidRDefault="0032071D" w:rsidP="003242F9">
      <w:pPr>
        <w:jc w:val="center"/>
      </w:pPr>
    </w:p>
    <w:p w:rsidR="0032071D" w:rsidRDefault="0032071D" w:rsidP="003242F9">
      <w:pPr>
        <w:jc w:val="center"/>
      </w:pPr>
    </w:p>
    <w:p w:rsidR="0032071D" w:rsidRDefault="0032071D" w:rsidP="003242F9">
      <w:pPr>
        <w:jc w:val="center"/>
      </w:pPr>
    </w:p>
    <w:p w:rsidR="003E21DC" w:rsidRDefault="002E1353" w:rsidP="00EB6D80">
      <w:pPr>
        <w:pStyle w:val="Ttulo1"/>
      </w:pPr>
      <w:bookmarkStart w:id="3" w:name="_Toc456970354"/>
      <w:r>
        <w:lastRenderedPageBreak/>
        <w:t>CARACTERÍSTICAS TÉCNICAS</w:t>
      </w:r>
      <w:r w:rsidR="00F104E1">
        <w:t xml:space="preserve"> AUTENTICACIÓN</w:t>
      </w:r>
      <w:bookmarkEnd w:id="3"/>
    </w:p>
    <w:p w:rsidR="002E1353" w:rsidRDefault="002E1353" w:rsidP="002E1353">
      <w:pPr>
        <w:pStyle w:val="Sinespaciado"/>
      </w:pPr>
    </w:p>
    <w:p w:rsidR="00AF3D49" w:rsidRDefault="006D3699" w:rsidP="002E1353">
      <w:pPr>
        <w:pStyle w:val="Sinespaciado"/>
      </w:pPr>
      <w:r>
        <w:t>El Banco requiere una solución de autenticación de fuerte que permita verific</w:t>
      </w:r>
      <w:r w:rsidR="006E4E21">
        <w:t xml:space="preserve">ar la identidad de sus clientes en </w:t>
      </w:r>
      <w:r w:rsidR="00AF3D49">
        <w:t xml:space="preserve">las transacciones que éstos realizan </w:t>
      </w:r>
      <w:r w:rsidR="006E4E21">
        <w:t>en un</w:t>
      </w:r>
      <w:r w:rsidR="005F2001">
        <w:t xml:space="preserve"> portal web transaccional </w:t>
      </w:r>
      <w:r w:rsidR="00AF3D49">
        <w:t>utilizando métodos cómo:</w:t>
      </w:r>
    </w:p>
    <w:p w:rsidR="00AF3D49" w:rsidRDefault="00AF3D49" w:rsidP="002E1353">
      <w:pPr>
        <w:pStyle w:val="Sinespaciado"/>
      </w:pPr>
    </w:p>
    <w:p w:rsidR="00257D62" w:rsidRDefault="00921557" w:rsidP="00AF3D49">
      <w:pPr>
        <w:pStyle w:val="Ttulo2"/>
      </w:pPr>
      <w:bookmarkStart w:id="4" w:name="_Toc456970355"/>
      <w:r>
        <w:t>RECONOCIMIENTO DE LAS CARACTERÍSTICAS DEL EQUIPO</w:t>
      </w:r>
      <w:r w:rsidR="007D3A2E">
        <w:t xml:space="preserve"> O EQUIPOS MOVILES</w:t>
      </w:r>
      <w:bookmarkEnd w:id="4"/>
      <w:r w:rsidR="00F104E1">
        <w:t xml:space="preserve"> </w:t>
      </w:r>
    </w:p>
    <w:p w:rsidR="00257D62" w:rsidRPr="00257D62" w:rsidRDefault="00257D62" w:rsidP="00257D62">
      <w:pPr>
        <w:pStyle w:val="Sinespaciado"/>
      </w:pPr>
    </w:p>
    <w:p w:rsidR="00AF3D49" w:rsidRDefault="001542F6" w:rsidP="00257D62">
      <w:pPr>
        <w:pStyle w:val="Sinespaciado"/>
        <w:ind w:left="576"/>
      </w:pPr>
      <w:r w:rsidRPr="00F104E1">
        <w:t>Característica que le permitirá al Banco identificar los equipos donde sus clientes realizan las transacciones, con el fin de poder analizar en tiempo real que el cliente se está conectando desde una estación</w:t>
      </w:r>
      <w:r w:rsidR="007D3A2E">
        <w:t xml:space="preserve"> o un dispositivo móvil autorizado</w:t>
      </w:r>
      <w:r w:rsidRPr="00F104E1">
        <w:t xml:space="preserve">. El </w:t>
      </w:r>
      <w:r w:rsidR="00D577EF">
        <w:t>proponente</w:t>
      </w:r>
      <w:r w:rsidRPr="00F104E1">
        <w:t xml:space="preserve"> deberá especificar en su propuesta qué características puede recolectar de la estación final del cliente</w:t>
      </w:r>
      <w:r w:rsidR="007D3A2E">
        <w:t>, del dispositivo móvil y cómo se realiza éste proceso. D</w:t>
      </w:r>
      <w:r w:rsidRPr="00F104E1">
        <w:t>escribiendo si se requiere el uso de agentes instalados localmente en las estaciones de los clientes</w:t>
      </w:r>
      <w:r w:rsidR="007D3A2E">
        <w:t xml:space="preserve"> o aplicaciones móviles</w:t>
      </w:r>
      <w:r w:rsidRPr="00F104E1">
        <w:t>.</w:t>
      </w:r>
      <w:r>
        <w:t xml:space="preserve">  </w:t>
      </w:r>
    </w:p>
    <w:p w:rsidR="00257D62" w:rsidRDefault="00921557" w:rsidP="003D5DAD">
      <w:pPr>
        <w:pStyle w:val="Ttulo2"/>
      </w:pPr>
      <w:bookmarkStart w:id="5" w:name="_Toc456970356"/>
      <w:r>
        <w:t>BIOMETRÍA</w:t>
      </w:r>
      <w:bookmarkEnd w:id="5"/>
      <w:r w:rsidR="00F104E1">
        <w:t xml:space="preserve"> </w:t>
      </w:r>
    </w:p>
    <w:p w:rsidR="00257D62" w:rsidRPr="00257D62" w:rsidRDefault="00257D62" w:rsidP="00257D62">
      <w:pPr>
        <w:pStyle w:val="Sinespaciado"/>
      </w:pPr>
    </w:p>
    <w:p w:rsidR="00C914FC" w:rsidRPr="00F104E1" w:rsidRDefault="00C914FC" w:rsidP="00257D62">
      <w:pPr>
        <w:pStyle w:val="Sinespaciado"/>
        <w:ind w:left="576"/>
      </w:pPr>
      <w:r w:rsidRPr="00F104E1">
        <w:t xml:space="preserve">Característica que permitirá identificar los clientes del Banco a través de algunos de sus rasgos físicos. El </w:t>
      </w:r>
      <w:r w:rsidR="00D577EF">
        <w:t>proponente</w:t>
      </w:r>
      <w:r w:rsidRPr="00F104E1">
        <w:t xml:space="preserve"> deberá especificar en su propuesta qué características biométricas del cliente puede validar y cómo se realiza éste proceso. También deberá describir que tipos de dispositivos se requieren para éste proceso y si éstos tienen costos adicionales se deberán especificar en la propuesta económica.</w:t>
      </w:r>
    </w:p>
    <w:p w:rsidR="009742EE" w:rsidRDefault="009742EE" w:rsidP="00AF3D49">
      <w:pPr>
        <w:pStyle w:val="Ttulo2"/>
      </w:pPr>
      <w:bookmarkStart w:id="6" w:name="_Toc456970357"/>
      <w:r>
        <w:t>OTP</w:t>
      </w:r>
      <w:r w:rsidR="00B414A3">
        <w:t xml:space="preserve"> (ONE TIME PASSWORD)</w:t>
      </w:r>
      <w:bookmarkEnd w:id="6"/>
      <w:r w:rsidR="00B414A3">
        <w:t xml:space="preserve"> </w:t>
      </w:r>
    </w:p>
    <w:p w:rsidR="00257D62" w:rsidRDefault="00921557" w:rsidP="00F104E1">
      <w:pPr>
        <w:pStyle w:val="Ttulo3"/>
      </w:pPr>
      <w:bookmarkStart w:id="7" w:name="_Toc456970358"/>
      <w:r w:rsidRPr="00F104E1">
        <w:t>DISPOSITIVOS FÍSICOS OTP</w:t>
      </w:r>
      <w:bookmarkEnd w:id="7"/>
      <w:r w:rsidR="00F104E1">
        <w:t xml:space="preserve"> </w:t>
      </w:r>
    </w:p>
    <w:p w:rsidR="00257D62" w:rsidRPr="00257D62" w:rsidRDefault="00257D62" w:rsidP="00257D62">
      <w:pPr>
        <w:pStyle w:val="Sinespaciado"/>
      </w:pPr>
    </w:p>
    <w:p w:rsidR="00921557" w:rsidRPr="00F104E1" w:rsidRDefault="00640F5F" w:rsidP="00257D62">
      <w:pPr>
        <w:pStyle w:val="Sinespaciado"/>
        <w:ind w:left="708"/>
      </w:pPr>
      <w:r w:rsidRPr="00F104E1">
        <w:t xml:space="preserve">Mecanismo que permita al </w:t>
      </w:r>
      <w:r w:rsidR="00921557" w:rsidRPr="00F104E1">
        <w:t xml:space="preserve">Banco entregar a sus clientes </w:t>
      </w:r>
      <w:r w:rsidRPr="00F104E1">
        <w:t xml:space="preserve">dispositivos físicos con </w:t>
      </w:r>
      <w:r w:rsidR="00921557" w:rsidRPr="00F104E1">
        <w:t xml:space="preserve">un </w:t>
      </w:r>
      <w:r w:rsidR="004B68EA" w:rsidRPr="00F104E1">
        <w:t xml:space="preserve">segundo </w:t>
      </w:r>
      <w:r w:rsidR="00921557" w:rsidRPr="00F104E1">
        <w:t xml:space="preserve">factor </w:t>
      </w:r>
      <w:r w:rsidR="004B68EA" w:rsidRPr="00F104E1">
        <w:t xml:space="preserve">de autenticación </w:t>
      </w:r>
      <w:r w:rsidR="00921557" w:rsidRPr="00F104E1">
        <w:t>que gene</w:t>
      </w:r>
      <w:r w:rsidR="004B68EA" w:rsidRPr="00F104E1">
        <w:t>re en tiempo real contraseñas de</w:t>
      </w:r>
      <w:r w:rsidR="00530130">
        <w:t xml:space="preserve"> tiempos no mayores a </w:t>
      </w:r>
      <w:r w:rsidR="004E7027">
        <w:t>60</w:t>
      </w:r>
      <w:r w:rsidR="00530130">
        <w:t xml:space="preserve"> segundos</w:t>
      </w:r>
      <w:r w:rsidR="00507605">
        <w:t xml:space="preserve"> que cuente con </w:t>
      </w:r>
      <w:r w:rsidR="004E7027">
        <w:t>c</w:t>
      </w:r>
      <w:r w:rsidR="00D033B8">
        <w:t xml:space="preserve">ódigos </w:t>
      </w:r>
      <w:r w:rsidR="00507605">
        <w:t>de</w:t>
      </w:r>
      <w:r w:rsidR="00D033B8">
        <w:t xml:space="preserve"> preguntas de desafío y firma de transacciones</w:t>
      </w:r>
      <w:r w:rsidR="00507605">
        <w:t xml:space="preserve"> basado en lo que se ve es lo que se firma.</w:t>
      </w:r>
      <w:r w:rsidR="00D033B8">
        <w:t xml:space="preserve"> </w:t>
      </w:r>
      <w:r w:rsidR="00507605">
        <w:t>E</w:t>
      </w:r>
      <w:r w:rsidR="00D033B8">
        <w:t>stos tokens deben tener PIN de seguridad para el ingreso</w:t>
      </w:r>
      <w:r w:rsidR="00507605">
        <w:t xml:space="preserve"> por parte del usuario</w:t>
      </w:r>
      <w:r w:rsidR="004E15B5">
        <w:t xml:space="preserve"> </w:t>
      </w:r>
      <w:r w:rsidR="004E15B5" w:rsidRPr="00E7061F">
        <w:t>el cual se</w:t>
      </w:r>
      <w:r w:rsidR="00B55A8B" w:rsidRPr="00E7061F">
        <w:t xml:space="preserve"> debe bloquear por intentos fallidos</w:t>
      </w:r>
      <w:r w:rsidR="004B68EA" w:rsidRPr="00E7061F">
        <w:t>.</w:t>
      </w:r>
      <w:r w:rsidRPr="00E7061F">
        <w:t xml:space="preserve"> El</w:t>
      </w:r>
      <w:r w:rsidRPr="00F104E1">
        <w:t xml:space="preserve"> </w:t>
      </w:r>
      <w:r w:rsidR="00D577EF">
        <w:t>proponente</w:t>
      </w:r>
      <w:r w:rsidRPr="00F104E1">
        <w:t xml:space="preserve"> deberá especificar en su propuesta los tipos de tokens físicos que ofrece y las características de éstos especificando claramente la fecha de vencimiento o vida útil del dispositivo. Se deb</w:t>
      </w:r>
      <w:r w:rsidR="00530130">
        <w:t xml:space="preserve">erán detallar los costos de </w:t>
      </w:r>
      <w:r w:rsidRPr="00F104E1">
        <w:t>éstos por cada usuario que tenga el Banco y costos de personalización si el Banco decide optar por ésta opción.</w:t>
      </w:r>
    </w:p>
    <w:p w:rsidR="00257D62" w:rsidRDefault="00921557" w:rsidP="00CA2403">
      <w:pPr>
        <w:pStyle w:val="Ttulo3"/>
      </w:pPr>
      <w:bookmarkStart w:id="8" w:name="_Toc456970359"/>
      <w:r>
        <w:t>OTP VIRTUALES</w:t>
      </w:r>
      <w:bookmarkEnd w:id="8"/>
      <w:r w:rsidR="00F104E1">
        <w:t xml:space="preserve"> </w:t>
      </w:r>
    </w:p>
    <w:p w:rsidR="00257D62" w:rsidRPr="00257D62" w:rsidRDefault="00257D62" w:rsidP="00257D62">
      <w:pPr>
        <w:pStyle w:val="Sinespaciado"/>
      </w:pPr>
    </w:p>
    <w:p w:rsidR="001D7BFD" w:rsidRDefault="00CA2403" w:rsidP="00E45CF4">
      <w:pPr>
        <w:pStyle w:val="Sinespaciado"/>
        <w:ind w:left="576"/>
      </w:pPr>
      <w:r w:rsidRPr="00F104E1">
        <w:t xml:space="preserve">Mecanismo que permita al Banco entregar a sus clientes contraseñas </w:t>
      </w:r>
      <w:r w:rsidR="00530130">
        <w:t>en tiempo real de tiempos no mayores a 30 segundos</w:t>
      </w:r>
      <w:r w:rsidR="001D7BFD">
        <w:t>,</w:t>
      </w:r>
      <w:r w:rsidR="00530130">
        <w:t xml:space="preserve"> a </w:t>
      </w:r>
      <w:r w:rsidRPr="00F104E1">
        <w:t>través de la instalación de aplicaciones móviles</w:t>
      </w:r>
      <w:r w:rsidR="001D7BFD">
        <w:t>, envío de SMS, mensajes push, correo electrónico</w:t>
      </w:r>
      <w:r w:rsidRPr="00F104E1">
        <w:t xml:space="preserve"> o aplicaciones en las estaciones de los equipos de los usuarios</w:t>
      </w:r>
      <w:r w:rsidR="00507605">
        <w:t xml:space="preserve">. Deseable que cuente con códigos de </w:t>
      </w:r>
      <w:r w:rsidR="00507605">
        <w:lastRenderedPageBreak/>
        <w:t>preguntas de desafío y firma de transacciones basado en lo que se ve es lo que se firma.</w:t>
      </w:r>
    </w:p>
    <w:p w:rsidR="00257D62" w:rsidRDefault="00921557" w:rsidP="00B75CC7">
      <w:pPr>
        <w:pStyle w:val="Ttulo2"/>
      </w:pPr>
      <w:bookmarkStart w:id="9" w:name="_Toc456970360"/>
      <w:r>
        <w:t>AUTENTICACIÓN FUERA DE BANDA</w:t>
      </w:r>
      <w:bookmarkEnd w:id="9"/>
      <w:r w:rsidR="00F104E1">
        <w:t xml:space="preserve"> </w:t>
      </w:r>
    </w:p>
    <w:p w:rsidR="00257D62" w:rsidRPr="00257D62" w:rsidRDefault="00257D62" w:rsidP="00257D62">
      <w:pPr>
        <w:pStyle w:val="Sinespaciado"/>
      </w:pPr>
    </w:p>
    <w:p w:rsidR="00B75CC7" w:rsidRPr="00CA2403" w:rsidRDefault="00B75CC7" w:rsidP="00257D62">
      <w:pPr>
        <w:pStyle w:val="Sinespaciado"/>
        <w:ind w:left="576"/>
      </w:pPr>
      <w:r w:rsidRPr="00F104E1">
        <w:t>Mecanismo que permita al Banco</w:t>
      </w:r>
      <w:r w:rsidR="001D7BFD">
        <w:t xml:space="preserve"> confirmar transacciones de los clientes</w:t>
      </w:r>
      <w:r w:rsidRPr="00F104E1">
        <w:t xml:space="preserve"> en tiempo real</w:t>
      </w:r>
      <w:r w:rsidR="001D7BFD">
        <w:t xml:space="preserve"> a través de un canal diferente a aquel utilizado para realizar la transacción, mediante la instalación de aplicaciones móviles, IVR, o aplicaciones en las estaciones de los equipos de los usuarios</w:t>
      </w:r>
      <w:r w:rsidRPr="00F104E1">
        <w:t>.</w:t>
      </w:r>
    </w:p>
    <w:p w:rsidR="00257D62" w:rsidRDefault="00921557" w:rsidP="005F2001">
      <w:pPr>
        <w:pStyle w:val="Ttulo2"/>
      </w:pPr>
      <w:bookmarkStart w:id="10" w:name="_Toc456970361"/>
      <w:r>
        <w:t>VERIFICACIÓN Y FIRMA DE LA TRANSACCIÓN</w:t>
      </w:r>
      <w:bookmarkEnd w:id="10"/>
      <w:r w:rsidR="00F104E1">
        <w:t xml:space="preserve"> </w:t>
      </w:r>
    </w:p>
    <w:p w:rsidR="00257D62" w:rsidRPr="00257D62" w:rsidRDefault="00257D62" w:rsidP="00257D62">
      <w:pPr>
        <w:pStyle w:val="Sinespaciado"/>
      </w:pPr>
    </w:p>
    <w:p w:rsidR="00257D62" w:rsidRDefault="00093183" w:rsidP="00E45CF4">
      <w:pPr>
        <w:pStyle w:val="Sinespaciado"/>
        <w:ind w:left="576"/>
      </w:pPr>
      <w:r w:rsidRPr="00F104E1">
        <w:t xml:space="preserve">Mecanismo que permita al Banco </w:t>
      </w:r>
      <w:r w:rsidR="005709B8" w:rsidRPr="00F104E1">
        <w:t>firmar</w:t>
      </w:r>
      <w:r w:rsidRPr="00F104E1">
        <w:t xml:space="preserve"> la</w:t>
      </w:r>
      <w:r w:rsidR="005709B8" w:rsidRPr="00F104E1">
        <w:t>s</w:t>
      </w:r>
      <w:r w:rsidRPr="00F104E1">
        <w:t xml:space="preserve"> transacci</w:t>
      </w:r>
      <w:r w:rsidR="005709B8" w:rsidRPr="00F104E1">
        <w:t>ones</w:t>
      </w:r>
      <w:r w:rsidRPr="00F104E1">
        <w:t xml:space="preserve"> que realice el cliente </w:t>
      </w:r>
      <w:r w:rsidR="005709B8" w:rsidRPr="00F104E1">
        <w:t>en el</w:t>
      </w:r>
      <w:r w:rsidRPr="00F104E1">
        <w:t xml:space="preserve"> portal web tr</w:t>
      </w:r>
      <w:r w:rsidR="005709B8" w:rsidRPr="00F104E1">
        <w:t>ansaccional</w:t>
      </w:r>
      <w:r w:rsidR="001E4809">
        <w:t xml:space="preserve"> bajo el principio lo que veo es lo que firmo</w:t>
      </w:r>
      <w:r w:rsidR="005709B8" w:rsidRPr="00F104E1">
        <w:t>.</w:t>
      </w:r>
      <w:r w:rsidRPr="00F104E1">
        <w:t xml:space="preserve"> </w:t>
      </w:r>
      <w:r w:rsidR="005709B8" w:rsidRPr="00F104E1">
        <w:t>E</w:t>
      </w:r>
      <w:r w:rsidRPr="00F104E1">
        <w:t>ste permitirá conocer las características de la transacción previamente</w:t>
      </w:r>
      <w:r w:rsidR="00403220" w:rsidRPr="00F104E1">
        <w:t>,</w:t>
      </w:r>
      <w:r w:rsidRPr="00F104E1">
        <w:t xml:space="preserve"> con el fin de que </w:t>
      </w:r>
      <w:r w:rsidR="00403220" w:rsidRPr="00F104E1">
        <w:t>el cliente</w:t>
      </w:r>
      <w:r w:rsidRPr="00F104E1">
        <w:t xml:space="preserve"> pueda hacer la aprobación o el rechazo.</w:t>
      </w:r>
      <w:r w:rsidR="005709B8" w:rsidRPr="00F104E1">
        <w:t xml:space="preserve"> La firma que se genere solo puede ser utilizada para las características </w:t>
      </w:r>
      <w:r w:rsidR="00F067C2" w:rsidRPr="00F104E1">
        <w:t>de la transacción que el cliente está haciendo</w:t>
      </w:r>
      <w:r w:rsidR="001D7BFD">
        <w:t>,</w:t>
      </w:r>
      <w:r w:rsidR="00F067C2" w:rsidRPr="00F104E1">
        <w:t xml:space="preserve"> utilizando datos como cuentas de o</w:t>
      </w:r>
      <w:r w:rsidR="0042474E">
        <w:t>rigen, cuentas destino y montos</w:t>
      </w:r>
      <w:r w:rsidR="001D7BFD">
        <w:t>.</w:t>
      </w:r>
      <w:r w:rsidR="0042474E">
        <w:t xml:space="preserve"> </w:t>
      </w:r>
      <w:r w:rsidR="001D7BFD">
        <w:t>E</w:t>
      </w:r>
      <w:r w:rsidR="0042474E">
        <w:t xml:space="preserve">sto con el fin de que la transacción no pueda sufrir ataques de hombre en el medio </w:t>
      </w:r>
      <w:r w:rsidR="001D7BFD">
        <w:rPr>
          <w:rFonts w:cs="Arial"/>
          <w:lang w:val="es-PE"/>
        </w:rPr>
        <w:t>(</w:t>
      </w:r>
      <w:proofErr w:type="spellStart"/>
      <w:r w:rsidR="001D7BFD">
        <w:rPr>
          <w:rFonts w:cs="Arial"/>
          <w:lang w:val="es-PE"/>
        </w:rPr>
        <w:t>man</w:t>
      </w:r>
      <w:proofErr w:type="spellEnd"/>
      <w:r w:rsidR="001D7BFD">
        <w:rPr>
          <w:rFonts w:cs="Arial"/>
          <w:lang w:val="es-PE"/>
        </w:rPr>
        <w:t>-in-</w:t>
      </w:r>
      <w:proofErr w:type="spellStart"/>
      <w:r w:rsidR="001D7BFD">
        <w:rPr>
          <w:rFonts w:cs="Arial"/>
          <w:lang w:val="es-PE"/>
        </w:rPr>
        <w:t>the</w:t>
      </w:r>
      <w:proofErr w:type="spellEnd"/>
      <w:r w:rsidR="001D7BFD">
        <w:rPr>
          <w:rFonts w:cs="Arial"/>
          <w:lang w:val="es-PE"/>
        </w:rPr>
        <w:t>-</w:t>
      </w:r>
      <w:proofErr w:type="spellStart"/>
      <w:r w:rsidR="001D7BFD">
        <w:rPr>
          <w:rFonts w:cs="Arial"/>
          <w:lang w:val="es-PE"/>
        </w:rPr>
        <w:t>middle</w:t>
      </w:r>
      <w:proofErr w:type="spellEnd"/>
      <w:r w:rsidR="001D7BFD">
        <w:rPr>
          <w:rFonts w:cs="Arial"/>
          <w:lang w:val="es-PE"/>
        </w:rPr>
        <w:t>),</w:t>
      </w:r>
      <w:r w:rsidR="0042474E" w:rsidRPr="007B75AE">
        <w:rPr>
          <w:rFonts w:cs="Arial"/>
          <w:sz w:val="24"/>
          <w:szCs w:val="24"/>
          <w:lang w:val="es-PE"/>
        </w:rPr>
        <w:t xml:space="preserve"> </w:t>
      </w:r>
      <w:r w:rsidR="001D7BFD">
        <w:rPr>
          <w:rFonts w:cs="Arial"/>
          <w:sz w:val="24"/>
          <w:szCs w:val="24"/>
          <w:lang w:val="es-PE"/>
        </w:rPr>
        <w:t>s</w:t>
      </w:r>
      <w:r w:rsidR="00F067C2" w:rsidRPr="00F104E1">
        <w:t>i esta firma es utilizada para realizar otras transacciones el sistema de autenticación fuerte debe denegar la transacción.</w:t>
      </w:r>
    </w:p>
    <w:p w:rsidR="0042474E" w:rsidRPr="0042474E" w:rsidRDefault="00921557" w:rsidP="0042474E">
      <w:pPr>
        <w:pStyle w:val="Ttulo2"/>
      </w:pPr>
      <w:bookmarkStart w:id="11" w:name="_Toc456970362"/>
      <w:r>
        <w:t>APLICACIÓN</w:t>
      </w:r>
      <w:r w:rsidR="00EB4D1A">
        <w:t xml:space="preserve"> PARA DISPOSITIVOS</w:t>
      </w:r>
      <w:r>
        <w:t xml:space="preserve"> MÓVIL</w:t>
      </w:r>
      <w:r w:rsidR="00EB4D1A">
        <w:t>ES</w:t>
      </w:r>
      <w:bookmarkEnd w:id="11"/>
    </w:p>
    <w:p w:rsidR="00257D62" w:rsidRPr="00257D62" w:rsidRDefault="00257D62" w:rsidP="00257D62">
      <w:pPr>
        <w:pStyle w:val="Sinespaciado"/>
      </w:pPr>
    </w:p>
    <w:p w:rsidR="00820773" w:rsidRDefault="00403220" w:rsidP="00820773">
      <w:pPr>
        <w:pStyle w:val="Sinespaciado"/>
        <w:ind w:left="576"/>
      </w:pPr>
      <w:r w:rsidRPr="00F104E1">
        <w:t xml:space="preserve">Característica de la solución de autenticación fuerte, que permita a los clientes del Banco tener una aplicación instalada en sus teléfonos inteligentes para generar </w:t>
      </w:r>
      <w:r w:rsidR="007452C5" w:rsidRPr="00F104E1">
        <w:t>diferentes mecanismos</w:t>
      </w:r>
      <w:r w:rsidRPr="00F104E1">
        <w:t xml:space="preserve"> de autenticación </w:t>
      </w:r>
      <w:r w:rsidR="007452C5" w:rsidRPr="00F104E1">
        <w:t xml:space="preserve">ante </w:t>
      </w:r>
      <w:r w:rsidRPr="00F104E1">
        <w:t>en el portal web transaccional del Banco</w:t>
      </w:r>
      <w:r w:rsidR="001D7BFD">
        <w:t>. E</w:t>
      </w:r>
      <w:r w:rsidR="007452C5" w:rsidRPr="00F104E1">
        <w:t xml:space="preserve">ntre </w:t>
      </w:r>
      <w:r w:rsidR="001E4809" w:rsidRPr="00F104E1">
        <w:t>estas</w:t>
      </w:r>
      <w:r w:rsidR="007452C5" w:rsidRPr="00F104E1">
        <w:t xml:space="preserve"> características se encuentra el envío de notificaciones push, envío de OTP, biometría, </w:t>
      </w:r>
      <w:r w:rsidR="001E4809">
        <w:t xml:space="preserve">firma de transacción, autenticación a través de códigos QR o pictogramas, </w:t>
      </w:r>
      <w:r w:rsidR="007452C5" w:rsidRPr="00F104E1">
        <w:t>etc</w:t>
      </w:r>
      <w:r w:rsidRPr="00F104E1">
        <w:t>.</w:t>
      </w:r>
      <w:r w:rsidR="007452C5" w:rsidRPr="00F104E1">
        <w:t xml:space="preserve"> El </w:t>
      </w:r>
      <w:r w:rsidR="00D577EF">
        <w:t>proponente</w:t>
      </w:r>
      <w:r w:rsidR="007452C5" w:rsidRPr="00F104E1">
        <w:t xml:space="preserve"> deberá especificar en su propuesta todas las características que l</w:t>
      </w:r>
      <w:r w:rsidR="001D7BFD">
        <w:t xml:space="preserve">a aplicación móvil que ofrece, </w:t>
      </w:r>
      <w:r w:rsidR="007452C5" w:rsidRPr="00F104E1">
        <w:t>si ésta puede ser personalizada a la</w:t>
      </w:r>
      <w:r w:rsidR="001D7BFD">
        <w:t xml:space="preserve"> imagen institucional del Banco</w:t>
      </w:r>
      <w:r>
        <w:t xml:space="preserve"> </w:t>
      </w:r>
      <w:r w:rsidR="001D7BFD">
        <w:t>y en que plataformas se puede instalar (Android, IOS, Windows, etc.).</w:t>
      </w:r>
    </w:p>
    <w:p w:rsidR="00820773" w:rsidRDefault="00820773" w:rsidP="00820773">
      <w:pPr>
        <w:pStyle w:val="Ttulo2"/>
      </w:pPr>
      <w:bookmarkStart w:id="12" w:name="_Toc456970363"/>
      <w:r>
        <w:t>SDK</w:t>
      </w:r>
      <w:r w:rsidR="00EB4D1A">
        <w:t xml:space="preserve"> (Software </w:t>
      </w:r>
      <w:proofErr w:type="spellStart"/>
      <w:r w:rsidR="00EB4D1A">
        <w:t>Development</w:t>
      </w:r>
      <w:proofErr w:type="spellEnd"/>
      <w:r w:rsidR="00EB4D1A">
        <w:t xml:space="preserve"> Kit)</w:t>
      </w:r>
      <w:bookmarkEnd w:id="12"/>
    </w:p>
    <w:p w:rsidR="00820773" w:rsidRDefault="00820773" w:rsidP="00820773">
      <w:pPr>
        <w:pStyle w:val="Sinespaciado"/>
      </w:pPr>
    </w:p>
    <w:p w:rsidR="001E4809" w:rsidRDefault="00820773" w:rsidP="00E45CF4">
      <w:pPr>
        <w:pStyle w:val="Sinespaciado"/>
        <w:ind w:left="567"/>
      </w:pPr>
      <w:r>
        <w:t>El sistema de autenticación fuerte debe contar un SDK para que el Banco pueda integrar otros desarrollos que involucren procesos de autenticación fuerte. Este SDK debe ser multiplataforma.</w:t>
      </w:r>
    </w:p>
    <w:p w:rsidR="0042474E" w:rsidRPr="0042474E" w:rsidRDefault="00F016DC" w:rsidP="0042474E">
      <w:pPr>
        <w:pStyle w:val="Ttulo2"/>
      </w:pPr>
      <w:bookmarkStart w:id="13" w:name="_Toc456970364"/>
      <w:r>
        <w:t>SOLUCIÓN MULTICANAL</w:t>
      </w:r>
      <w:bookmarkEnd w:id="13"/>
    </w:p>
    <w:p w:rsidR="00F016DC" w:rsidRDefault="00F016DC" w:rsidP="00F016DC">
      <w:pPr>
        <w:pStyle w:val="Sinespaciado"/>
      </w:pPr>
    </w:p>
    <w:p w:rsidR="001D7BFD" w:rsidRDefault="00F016DC" w:rsidP="00F016DC">
      <w:pPr>
        <w:pStyle w:val="Sinespaciado"/>
      </w:pPr>
      <w:r>
        <w:t>La solución que presente el proponente debe estar en la capacidad de soportar la autenticación fuerte de nuevos canales que el Banco desee implementar en un futuro. El proveedor deberá esp</w:t>
      </w:r>
      <w:r w:rsidR="001D7BFD">
        <w:t>ecificar en su propuesta con qué</w:t>
      </w:r>
      <w:r>
        <w:t xml:space="preserve"> canales es compatible la solución a parte de portales web transaccionales.</w:t>
      </w:r>
    </w:p>
    <w:p w:rsidR="00F016DC" w:rsidRDefault="00747D3E" w:rsidP="00747D3E">
      <w:pPr>
        <w:pStyle w:val="Ttulo2"/>
      </w:pPr>
      <w:bookmarkStart w:id="14" w:name="_Toc456970365"/>
      <w:r>
        <w:lastRenderedPageBreak/>
        <w:t>INTEGRACIÓN</w:t>
      </w:r>
      <w:bookmarkEnd w:id="14"/>
    </w:p>
    <w:p w:rsidR="00747D3E" w:rsidRDefault="00747D3E" w:rsidP="00747D3E">
      <w:pPr>
        <w:pStyle w:val="Sinespaciado"/>
      </w:pPr>
    </w:p>
    <w:p w:rsidR="0011069A" w:rsidRDefault="00747D3E" w:rsidP="00747D3E">
      <w:pPr>
        <w:pStyle w:val="Sinespaciado"/>
      </w:pPr>
      <w:r>
        <w:t>La solución debe contar como mínimo</w:t>
      </w:r>
      <w:r w:rsidR="00530130">
        <w:t xml:space="preserve"> con</w:t>
      </w:r>
      <w:r>
        <w:t xml:space="preserve"> la integración a través de servicios web entre los diferentes canales y el sistema de autenticación fuerte. Si la solución permite otros esquemas de integración</w:t>
      </w:r>
      <w:r w:rsidR="00940D44">
        <w:t xml:space="preserve"> como por ejemplo el uso de </w:t>
      </w:r>
      <w:proofErr w:type="spellStart"/>
      <w:r w:rsidR="00940D44">
        <w:t>APIs</w:t>
      </w:r>
      <w:proofErr w:type="spellEnd"/>
      <w:r>
        <w:t xml:space="preserve"> se debe especificar en la propuesta haciendo una descripción.</w:t>
      </w:r>
    </w:p>
    <w:p w:rsidR="0011069A" w:rsidRDefault="0011069A" w:rsidP="002A1549">
      <w:pPr>
        <w:pStyle w:val="Ttulo2"/>
      </w:pPr>
      <w:bookmarkStart w:id="15" w:name="_Toc456970366"/>
      <w:r>
        <w:t>EXPERIENCIA</w:t>
      </w:r>
      <w:bookmarkEnd w:id="15"/>
    </w:p>
    <w:p w:rsidR="0011069A" w:rsidRDefault="0011069A" w:rsidP="0011069A">
      <w:pPr>
        <w:pStyle w:val="Sinespaciado"/>
      </w:pPr>
    </w:p>
    <w:p w:rsidR="0011069A" w:rsidRDefault="0011069A" w:rsidP="0011069A">
      <w:pPr>
        <w:pStyle w:val="Sinespaciado"/>
      </w:pPr>
      <w:r>
        <w:t xml:space="preserve">El proponente deberá contar con la implementación </w:t>
      </w:r>
      <w:r w:rsidR="00E45CF4">
        <w:t xml:space="preserve">de la solución ofertada </w:t>
      </w:r>
      <w:r w:rsidR="008D729E">
        <w:t>en</w:t>
      </w:r>
      <w:r>
        <w:t xml:space="preserve"> portales web </w:t>
      </w:r>
      <w:r w:rsidR="001D7BFD">
        <w:t xml:space="preserve">transaccionales </w:t>
      </w:r>
      <w:r>
        <w:t xml:space="preserve">de </w:t>
      </w:r>
      <w:r w:rsidR="0097606A">
        <w:t>entidades</w:t>
      </w:r>
      <w:r>
        <w:t xml:space="preserve"> vigiladas por la Superintendencia </w:t>
      </w:r>
      <w:r w:rsidR="001D7BFD">
        <w:t xml:space="preserve">Financiera de Colombia, </w:t>
      </w:r>
      <w:r>
        <w:t xml:space="preserve">en </w:t>
      </w:r>
      <w:r w:rsidR="000702C1">
        <w:t>los cuales</w:t>
      </w:r>
      <w:r>
        <w:t xml:space="preserve"> se cumpla los requerimientos de autenticación fuerte</w:t>
      </w:r>
      <w:r w:rsidR="008A16DA">
        <w:t xml:space="preserve"> requeridos por la circular 042</w:t>
      </w:r>
      <w:r>
        <w:t xml:space="preserve">. </w:t>
      </w:r>
    </w:p>
    <w:p w:rsidR="0011069A" w:rsidRDefault="0011069A" w:rsidP="0011069A">
      <w:pPr>
        <w:pStyle w:val="Sinespaciado"/>
      </w:pPr>
    </w:p>
    <w:p w:rsidR="008D729E" w:rsidRDefault="008D729E" w:rsidP="0011069A">
      <w:pPr>
        <w:pStyle w:val="Sinespaciado"/>
      </w:pPr>
      <w:r>
        <w:t>El proponente podrá presentar experiencia en portales web de entidades no vigiladas por la Superintendencia Financiera de Colombia.</w:t>
      </w:r>
    </w:p>
    <w:p w:rsidR="008D729E" w:rsidRDefault="008D729E" w:rsidP="0011069A">
      <w:pPr>
        <w:pStyle w:val="Sinespaciado"/>
      </w:pPr>
    </w:p>
    <w:p w:rsidR="0011069A" w:rsidRPr="0011069A" w:rsidRDefault="0011069A" w:rsidP="0011069A">
      <w:pPr>
        <w:pStyle w:val="Sinespaciado"/>
      </w:pPr>
      <w:r w:rsidRPr="0011069A">
        <w:t>Para ac</w:t>
      </w:r>
      <w:r w:rsidR="008D729E">
        <w:t>reditar la experiencia exigida</w:t>
      </w:r>
      <w:r>
        <w:t>, el p</w:t>
      </w:r>
      <w:r w:rsidRPr="0011069A">
        <w:t xml:space="preserve">roponente deberá aportar </w:t>
      </w:r>
      <w:r>
        <w:t>la</w:t>
      </w:r>
      <w:r w:rsidRPr="0011069A">
        <w:t xml:space="preserve"> certificación emitida por </w:t>
      </w:r>
      <w:r w:rsidR="00E45CF4">
        <w:t xml:space="preserve">cada </w:t>
      </w:r>
      <w:r>
        <w:t xml:space="preserve">entidad en </w:t>
      </w:r>
      <w:r w:rsidR="000702C1">
        <w:t>la</w:t>
      </w:r>
      <w:r>
        <w:t xml:space="preserve"> cual</w:t>
      </w:r>
      <w:r w:rsidRPr="0011069A">
        <w:t xml:space="preserve"> haya prestado servicios de implementación de </w:t>
      </w:r>
      <w:r>
        <w:t>la solución</w:t>
      </w:r>
      <w:r w:rsidRPr="0011069A">
        <w:t>.</w:t>
      </w:r>
    </w:p>
    <w:p w:rsidR="00747D3E" w:rsidRDefault="002A1549" w:rsidP="002A1549">
      <w:pPr>
        <w:pStyle w:val="Ttulo2"/>
      </w:pPr>
      <w:bookmarkStart w:id="16" w:name="_Toc456970367"/>
      <w:r>
        <w:t>CUMPLIMIENTO REGULATORIO</w:t>
      </w:r>
      <w:bookmarkEnd w:id="16"/>
    </w:p>
    <w:p w:rsidR="002A1549" w:rsidRDefault="002A1549" w:rsidP="002A1549">
      <w:pPr>
        <w:pStyle w:val="Sinespaciado"/>
      </w:pPr>
    </w:p>
    <w:p w:rsidR="002A1549" w:rsidRDefault="002A1549" w:rsidP="002A1549">
      <w:pPr>
        <w:pStyle w:val="Sinespaciado"/>
      </w:pPr>
      <w:r>
        <w:t>La solución de autenticación fuerte debe cumplir con las c</w:t>
      </w:r>
      <w:r w:rsidR="001D7BFD">
        <w:t>aracterísticas exigidas por la C</w:t>
      </w:r>
      <w:r>
        <w:t xml:space="preserve">ircular </w:t>
      </w:r>
      <w:r w:rsidR="001D7BFD">
        <w:t xml:space="preserve">Externa </w:t>
      </w:r>
      <w:r>
        <w:t xml:space="preserve">042 </w:t>
      </w:r>
      <w:r w:rsidR="001D7BFD">
        <w:t xml:space="preserve">de la Superintendencia Financiera de Colombia </w:t>
      </w:r>
      <w:r>
        <w:t>para el tema de autenticación fuerte.</w:t>
      </w:r>
    </w:p>
    <w:p w:rsidR="008D729E" w:rsidRDefault="008D729E" w:rsidP="002A1549">
      <w:pPr>
        <w:pStyle w:val="Sinespaciado"/>
      </w:pPr>
    </w:p>
    <w:p w:rsidR="001F72E3" w:rsidRDefault="008D729E" w:rsidP="001F72E3">
      <w:pPr>
        <w:pStyle w:val="Ttulo3"/>
      </w:pPr>
      <w:bookmarkStart w:id="17" w:name="_Toc456970368"/>
      <w:r>
        <w:t>CONTINUIDAD DEL NEGOCIO</w:t>
      </w:r>
      <w:bookmarkEnd w:id="17"/>
    </w:p>
    <w:p w:rsidR="001F72E3" w:rsidRPr="001F72E3" w:rsidRDefault="001F72E3" w:rsidP="001F72E3">
      <w:pPr>
        <w:pStyle w:val="Sinespaciado"/>
      </w:pPr>
    </w:p>
    <w:p w:rsidR="008C5F02" w:rsidRPr="004E15B5" w:rsidRDefault="008D729E" w:rsidP="001F72E3">
      <w:pPr>
        <w:pStyle w:val="Sinespaciado"/>
      </w:pPr>
      <w:r w:rsidRPr="00E45CF4">
        <w:t>El proponente deber adjuntar su plan de continuidad del negocio</w:t>
      </w:r>
      <w:r w:rsidR="008C5F02" w:rsidRPr="00E45CF4">
        <w:t xml:space="preserve"> el cual </w:t>
      </w:r>
      <w:r w:rsidRPr="00E45CF4">
        <w:t xml:space="preserve">permita al Banco identificar estrategias </w:t>
      </w:r>
      <w:r w:rsidR="008C5F02" w:rsidRPr="00E45CF4">
        <w:t>en los casos de</w:t>
      </w:r>
      <w:r w:rsidRPr="00E45CF4">
        <w:t xml:space="preserve"> reemplazo del personal asignado al proyecto</w:t>
      </w:r>
      <w:r w:rsidR="008C5F02" w:rsidRPr="00E45CF4">
        <w:t xml:space="preserve"> garantizando la transferencia de conocimiento y continuidad en la prestación del servicio contratado.</w:t>
      </w:r>
    </w:p>
    <w:p w:rsidR="001F72E3" w:rsidRDefault="008C5F02" w:rsidP="001F72E3">
      <w:pPr>
        <w:pStyle w:val="Ttulo3"/>
      </w:pPr>
      <w:bookmarkStart w:id="18" w:name="_Toc456970369"/>
      <w:r w:rsidRPr="004E15B5">
        <w:t>CONSULTAS Y LOGS</w:t>
      </w:r>
      <w:bookmarkEnd w:id="18"/>
    </w:p>
    <w:p w:rsidR="001F72E3" w:rsidRDefault="008C5F02" w:rsidP="001F72E3">
      <w:pPr>
        <w:pStyle w:val="Sinespaciado"/>
      </w:pPr>
      <w:r w:rsidRPr="004E15B5">
        <w:t xml:space="preserve"> </w:t>
      </w:r>
    </w:p>
    <w:p w:rsidR="00B55A8B" w:rsidRDefault="008C5F02" w:rsidP="001F72E3">
      <w:pPr>
        <w:pStyle w:val="Sinespaciado"/>
      </w:pPr>
      <w:r w:rsidRPr="001F72E3">
        <w:t>La solución debe contar con un módulo de consultas</w:t>
      </w:r>
      <w:r w:rsidR="004E15B5" w:rsidRPr="001F72E3">
        <w:t>, logs y permitir la parametrización de usuarios administradores de la herramienta los cuales deben ser sincronizados con el Directorio de Windows.</w:t>
      </w:r>
    </w:p>
    <w:p w:rsidR="002A1549" w:rsidRDefault="004E15B5" w:rsidP="001F72E3">
      <w:pPr>
        <w:pStyle w:val="Ttulo2"/>
      </w:pPr>
      <w:r w:rsidRPr="00B55A8B">
        <w:t xml:space="preserve"> </w:t>
      </w:r>
      <w:bookmarkStart w:id="19" w:name="_Toc456970370"/>
      <w:r w:rsidR="002A1549">
        <w:t>ACOMPAÑAMIENTO EN LA IMPLEM</w:t>
      </w:r>
      <w:r w:rsidR="00940D44">
        <w:t>EN</w:t>
      </w:r>
      <w:r w:rsidR="002A1549">
        <w:t>TACIÓN DE LA SOLUCIÓN</w:t>
      </w:r>
      <w:bookmarkEnd w:id="19"/>
    </w:p>
    <w:p w:rsidR="002A1549" w:rsidRDefault="002A1549" w:rsidP="002A1549">
      <w:pPr>
        <w:pStyle w:val="Sinespaciado"/>
      </w:pPr>
    </w:p>
    <w:p w:rsidR="002A1549" w:rsidRDefault="00CB52E6" w:rsidP="002A1549">
      <w:pPr>
        <w:pStyle w:val="Sinespaciado"/>
      </w:pPr>
      <w:r>
        <w:t xml:space="preserve">El </w:t>
      </w:r>
      <w:r w:rsidR="00F20A55">
        <w:t>proponente</w:t>
      </w:r>
      <w:r>
        <w:t xml:space="preserve"> seleccionado deberá acompañar al Banco</w:t>
      </w:r>
      <w:r w:rsidR="001A7CE5">
        <w:t xml:space="preserve"> en sitio durante </w:t>
      </w:r>
      <w:r>
        <w:t xml:space="preserve">la </w:t>
      </w:r>
      <w:r w:rsidR="00820773">
        <w:t>integración</w:t>
      </w:r>
      <w:r>
        <w:t xml:space="preserve"> de la solución de autenticación fuerte con el portal web transaccional</w:t>
      </w:r>
      <w:r w:rsidR="00820773">
        <w:t>. Este acompañamiento debe ser con consultores especializados</w:t>
      </w:r>
      <w:r w:rsidR="00940D44">
        <w:t xml:space="preserve"> y certificados</w:t>
      </w:r>
      <w:r w:rsidR="00820773">
        <w:t xml:space="preserve">, implementando </w:t>
      </w:r>
      <w:r>
        <w:t xml:space="preserve">mejores prácticas </w:t>
      </w:r>
      <w:r w:rsidR="00820773">
        <w:t xml:space="preserve">que </w:t>
      </w:r>
      <w:r>
        <w:t>ya te</w:t>
      </w:r>
      <w:r w:rsidR="00820773">
        <w:t>nga establecidas con base en los proyectos previamente realizados</w:t>
      </w:r>
      <w:r>
        <w:t>.</w:t>
      </w:r>
    </w:p>
    <w:p w:rsidR="00820773" w:rsidRDefault="00820773" w:rsidP="002A1549">
      <w:pPr>
        <w:pStyle w:val="Sinespaciado"/>
      </w:pPr>
    </w:p>
    <w:p w:rsidR="00B55A8B" w:rsidRDefault="00B55A8B" w:rsidP="002A1549">
      <w:pPr>
        <w:pStyle w:val="Sinespaciado"/>
      </w:pPr>
      <w:r>
        <w:lastRenderedPageBreak/>
        <w:t xml:space="preserve">El proponente </w:t>
      </w:r>
      <w:r w:rsidRPr="00B55A8B">
        <w:t xml:space="preserve">deberá mantener éste equipo asignado al proyecto durante toda la ejecución del </w:t>
      </w:r>
      <w:r w:rsidR="00D322AA">
        <w:t xml:space="preserve">contrato </w:t>
      </w:r>
      <w:r w:rsidRPr="00B55A8B">
        <w:t>o en su defecto deberá garantizar la transferencia de conocimiento cuando el equipo de trabajo sufra alguna modificación.</w:t>
      </w:r>
    </w:p>
    <w:p w:rsidR="002F4D3E" w:rsidRPr="00E8292A" w:rsidRDefault="002F4D3E" w:rsidP="00CB52E6">
      <w:pPr>
        <w:pStyle w:val="Ttulo2"/>
        <w:rPr>
          <w:lang w:eastAsia="es-CO"/>
        </w:rPr>
      </w:pPr>
      <w:bookmarkStart w:id="20" w:name="_Toc456970371"/>
      <w:r w:rsidRPr="00E8292A">
        <w:rPr>
          <w:lang w:eastAsia="es-CO"/>
        </w:rPr>
        <w:t>PLAN DE TRABAJO</w:t>
      </w:r>
      <w:bookmarkEnd w:id="20"/>
    </w:p>
    <w:p w:rsidR="002F4D3E" w:rsidRPr="00E8292A" w:rsidRDefault="002F4D3E" w:rsidP="002F4D3E">
      <w:pPr>
        <w:pStyle w:val="Sinespaciado"/>
        <w:rPr>
          <w:lang w:eastAsia="es-CO"/>
        </w:rPr>
      </w:pPr>
    </w:p>
    <w:p w:rsidR="00735406" w:rsidRPr="00E8292A" w:rsidRDefault="00735406" w:rsidP="00735406">
      <w:pPr>
        <w:pStyle w:val="Sinespaciado"/>
        <w:rPr>
          <w:lang w:eastAsia="es-CO"/>
        </w:rPr>
      </w:pPr>
      <w:r w:rsidRPr="00E8292A">
        <w:rPr>
          <w:lang w:eastAsia="es-CO"/>
        </w:rPr>
        <w:t>El Proponente deberá presentar con la propuesta un cronograma o plan de trabajo</w:t>
      </w:r>
      <w:r w:rsidR="00AA5785">
        <w:rPr>
          <w:lang w:eastAsia="es-CO"/>
        </w:rPr>
        <w:t xml:space="preserve"> </w:t>
      </w:r>
      <w:r w:rsidR="007E71B8">
        <w:rPr>
          <w:lang w:eastAsia="es-CO"/>
        </w:rPr>
        <w:t>que en</w:t>
      </w:r>
      <w:r w:rsidR="00AA5785">
        <w:rPr>
          <w:lang w:eastAsia="es-CO"/>
        </w:rPr>
        <w:t xml:space="preserve"> tiempo no sea mayor a </w:t>
      </w:r>
      <w:r w:rsidR="003F0A6F">
        <w:rPr>
          <w:lang w:eastAsia="es-CO"/>
        </w:rPr>
        <w:t>3</w:t>
      </w:r>
      <w:r w:rsidR="00AA5785">
        <w:rPr>
          <w:lang w:eastAsia="es-CO"/>
        </w:rPr>
        <w:t xml:space="preserve"> meses</w:t>
      </w:r>
      <w:r w:rsidR="004E1E4C">
        <w:rPr>
          <w:lang w:eastAsia="es-CO"/>
        </w:rPr>
        <w:t xml:space="preserve"> utilizando </w:t>
      </w:r>
      <w:r w:rsidR="00E45CF4">
        <w:rPr>
          <w:lang w:eastAsia="es-CO"/>
        </w:rPr>
        <w:t>describiendo la</w:t>
      </w:r>
      <w:r w:rsidR="004E1E4C">
        <w:rPr>
          <w:lang w:eastAsia="es-CO"/>
        </w:rPr>
        <w:t xml:space="preserve"> metodología de desarrollo de proyectos</w:t>
      </w:r>
      <w:r w:rsidR="006D1C85">
        <w:rPr>
          <w:lang w:eastAsia="es-CO"/>
        </w:rPr>
        <w:t>,</w:t>
      </w:r>
      <w:r w:rsidRPr="00E8292A">
        <w:rPr>
          <w:lang w:eastAsia="es-CO"/>
        </w:rPr>
        <w:t xml:space="preserve"> en el </w:t>
      </w:r>
      <w:r w:rsidR="00A61BE9">
        <w:rPr>
          <w:lang w:eastAsia="es-CO"/>
        </w:rPr>
        <w:t xml:space="preserve">que </w:t>
      </w:r>
      <w:r w:rsidRPr="00E8292A">
        <w:rPr>
          <w:lang w:eastAsia="es-CO"/>
        </w:rPr>
        <w:t xml:space="preserve">describa los procesos/actividades requeridos para </w:t>
      </w:r>
      <w:r w:rsidR="003F0A6F">
        <w:rPr>
          <w:lang w:eastAsia="es-CO"/>
        </w:rPr>
        <w:t xml:space="preserve">la instalación, implementación e integración </w:t>
      </w:r>
      <w:r w:rsidR="00A61BE9">
        <w:rPr>
          <w:lang w:eastAsia="es-CO"/>
        </w:rPr>
        <w:t>de la solución</w:t>
      </w:r>
      <w:r w:rsidR="003F0A6F">
        <w:rPr>
          <w:lang w:eastAsia="es-CO"/>
        </w:rPr>
        <w:t xml:space="preserve"> de autenticación fuerte con el portal Web transaccional del Banco</w:t>
      </w:r>
      <w:r w:rsidR="00A61BE9">
        <w:rPr>
          <w:lang w:eastAsia="es-CO"/>
        </w:rPr>
        <w:t>. Este cronograma debe detallar el número de días</w:t>
      </w:r>
      <w:r w:rsidRPr="00E8292A">
        <w:rPr>
          <w:lang w:eastAsia="es-CO"/>
        </w:rPr>
        <w:t xml:space="preserve"> de </w:t>
      </w:r>
      <w:r w:rsidR="00A61BE9">
        <w:rPr>
          <w:lang w:eastAsia="es-CO"/>
        </w:rPr>
        <w:t>cada</w:t>
      </w:r>
      <w:r w:rsidRPr="00E8292A">
        <w:rPr>
          <w:lang w:eastAsia="es-CO"/>
        </w:rPr>
        <w:t xml:space="preserve"> actividad y</w:t>
      </w:r>
      <w:r w:rsidR="00A61BE9">
        <w:rPr>
          <w:lang w:eastAsia="es-CO"/>
        </w:rPr>
        <w:t xml:space="preserve"> los</w:t>
      </w:r>
      <w:r w:rsidRPr="00E8292A">
        <w:rPr>
          <w:lang w:eastAsia="es-CO"/>
        </w:rPr>
        <w:t xml:space="preserve"> profesionales </w:t>
      </w:r>
      <w:r w:rsidR="00A61BE9">
        <w:rPr>
          <w:lang w:eastAsia="es-CO"/>
        </w:rPr>
        <w:t xml:space="preserve">y su </w:t>
      </w:r>
      <w:r w:rsidRPr="00E8292A">
        <w:rPr>
          <w:lang w:eastAsia="es-CO"/>
        </w:rPr>
        <w:t>dedica</w:t>
      </w:r>
      <w:r w:rsidR="00A61BE9">
        <w:rPr>
          <w:lang w:eastAsia="es-CO"/>
        </w:rPr>
        <w:t>ción</w:t>
      </w:r>
      <w:r w:rsidRPr="00E8292A">
        <w:rPr>
          <w:lang w:eastAsia="es-CO"/>
        </w:rPr>
        <w:t xml:space="preserve"> </w:t>
      </w:r>
      <w:r w:rsidR="00A61BE9">
        <w:rPr>
          <w:lang w:eastAsia="es-CO"/>
        </w:rPr>
        <w:t>asociados a</w:t>
      </w:r>
      <w:r w:rsidRPr="00E8292A">
        <w:rPr>
          <w:lang w:eastAsia="es-CO"/>
        </w:rPr>
        <w:t xml:space="preserve"> cada actividad</w:t>
      </w:r>
      <w:r w:rsidR="00A61BE9">
        <w:rPr>
          <w:lang w:eastAsia="es-CO"/>
        </w:rPr>
        <w:t>.</w:t>
      </w:r>
    </w:p>
    <w:p w:rsidR="00735406" w:rsidRPr="00E8292A" w:rsidRDefault="00735406" w:rsidP="00735406">
      <w:pPr>
        <w:pStyle w:val="Sinespaciado"/>
        <w:rPr>
          <w:lang w:eastAsia="es-CO"/>
        </w:rPr>
      </w:pPr>
    </w:p>
    <w:p w:rsidR="00735406" w:rsidRPr="00E8292A" w:rsidRDefault="00735406" w:rsidP="00735406">
      <w:pPr>
        <w:pStyle w:val="Sinespaciado"/>
        <w:rPr>
          <w:lang w:eastAsia="es-CO"/>
        </w:rPr>
      </w:pPr>
      <w:r w:rsidRPr="00E8292A">
        <w:rPr>
          <w:lang w:eastAsia="es-CO"/>
        </w:rPr>
        <w:t>El cronograma debe cumplir con las siguientes condiciones:</w:t>
      </w:r>
    </w:p>
    <w:p w:rsidR="00735406" w:rsidRPr="00E8292A" w:rsidRDefault="00735406" w:rsidP="00735406">
      <w:pPr>
        <w:pStyle w:val="Sinespaciado"/>
        <w:rPr>
          <w:lang w:eastAsia="es-CO"/>
        </w:rPr>
      </w:pPr>
    </w:p>
    <w:p w:rsidR="00735406" w:rsidRPr="00E8292A" w:rsidRDefault="00735406" w:rsidP="00F760EC">
      <w:pPr>
        <w:pStyle w:val="Sinespaciado"/>
        <w:numPr>
          <w:ilvl w:val="0"/>
          <w:numId w:val="31"/>
        </w:numPr>
        <w:rPr>
          <w:lang w:eastAsia="es-CO"/>
        </w:rPr>
      </w:pPr>
      <w:r w:rsidRPr="00E8292A">
        <w:rPr>
          <w:lang w:eastAsia="es-CO"/>
        </w:rPr>
        <w:t xml:space="preserve">Explicar la relación entre las distintas actividades, </w:t>
      </w:r>
      <w:r w:rsidR="00A61BE9">
        <w:rPr>
          <w:lang w:eastAsia="es-CO"/>
        </w:rPr>
        <w:t>e identificar</w:t>
      </w:r>
      <w:r w:rsidRPr="00E8292A">
        <w:rPr>
          <w:lang w:eastAsia="es-CO"/>
        </w:rPr>
        <w:t xml:space="preserve"> ruta</w:t>
      </w:r>
      <w:r w:rsidR="00A61BE9">
        <w:rPr>
          <w:lang w:eastAsia="es-CO"/>
        </w:rPr>
        <w:t>s</w:t>
      </w:r>
      <w:r w:rsidRPr="00E8292A">
        <w:rPr>
          <w:lang w:eastAsia="es-CO"/>
        </w:rPr>
        <w:t xml:space="preserve"> crítica</w:t>
      </w:r>
      <w:r w:rsidR="00A61BE9">
        <w:rPr>
          <w:lang w:eastAsia="es-CO"/>
        </w:rPr>
        <w:t>s si las hay</w:t>
      </w:r>
      <w:r w:rsidRPr="00E8292A">
        <w:rPr>
          <w:lang w:eastAsia="es-CO"/>
        </w:rPr>
        <w:t>.</w:t>
      </w:r>
    </w:p>
    <w:p w:rsidR="00886655" w:rsidRPr="00E8292A" w:rsidRDefault="00735406" w:rsidP="00797504">
      <w:pPr>
        <w:pStyle w:val="Sinespaciado"/>
        <w:numPr>
          <w:ilvl w:val="0"/>
          <w:numId w:val="31"/>
        </w:numPr>
        <w:rPr>
          <w:lang w:eastAsia="es-CO"/>
        </w:rPr>
      </w:pPr>
      <w:r w:rsidRPr="00E8292A">
        <w:rPr>
          <w:lang w:eastAsia="es-CO"/>
        </w:rPr>
        <w:t xml:space="preserve">Indicar los productos específicos a ser presentados </w:t>
      </w:r>
      <w:r w:rsidR="00A61BE9">
        <w:rPr>
          <w:lang w:eastAsia="es-CO"/>
        </w:rPr>
        <w:t xml:space="preserve">y la fecha de entrega </w:t>
      </w:r>
      <w:r w:rsidRPr="00E8292A">
        <w:rPr>
          <w:lang w:eastAsia="es-CO"/>
        </w:rPr>
        <w:t>(</w:t>
      </w:r>
      <w:r w:rsidR="00A61BE9">
        <w:rPr>
          <w:lang w:eastAsia="es-CO"/>
        </w:rPr>
        <w:t xml:space="preserve">por ejemplo: </w:t>
      </w:r>
      <w:r w:rsidRPr="00E8292A">
        <w:rPr>
          <w:lang w:eastAsia="es-CO"/>
        </w:rPr>
        <w:t>informes, reportes,</w:t>
      </w:r>
      <w:r w:rsidR="00A61BE9">
        <w:rPr>
          <w:lang w:eastAsia="es-CO"/>
        </w:rPr>
        <w:t xml:space="preserve"> manuales,</w:t>
      </w:r>
      <w:r w:rsidRPr="00E8292A">
        <w:rPr>
          <w:lang w:eastAsia="es-CO"/>
        </w:rPr>
        <w:t xml:space="preserve"> etc.).</w:t>
      </w:r>
    </w:p>
    <w:p w:rsidR="00735406" w:rsidRPr="00E8292A" w:rsidRDefault="00A61BE9" w:rsidP="00F760EC">
      <w:pPr>
        <w:pStyle w:val="Sinespaciado"/>
        <w:numPr>
          <w:ilvl w:val="0"/>
          <w:numId w:val="31"/>
        </w:numPr>
        <w:rPr>
          <w:lang w:eastAsia="es-CO"/>
        </w:rPr>
      </w:pPr>
      <w:r>
        <w:rPr>
          <w:lang w:eastAsia="es-CO"/>
        </w:rPr>
        <w:t>Para cada actividad relacionar</w:t>
      </w:r>
      <w:r w:rsidR="00735406" w:rsidRPr="00E8292A">
        <w:rPr>
          <w:lang w:eastAsia="es-CO"/>
        </w:rPr>
        <w:t xml:space="preserve"> el personal empleado </w:t>
      </w:r>
      <w:r>
        <w:rPr>
          <w:lang w:eastAsia="es-CO"/>
        </w:rPr>
        <w:t>y su dedicación.</w:t>
      </w:r>
    </w:p>
    <w:p w:rsidR="00735406" w:rsidRPr="00E8292A" w:rsidRDefault="00735406" w:rsidP="00735406">
      <w:pPr>
        <w:pStyle w:val="Sinespaciado"/>
        <w:rPr>
          <w:lang w:eastAsia="es-CO"/>
        </w:rPr>
      </w:pPr>
    </w:p>
    <w:p w:rsidR="00735406" w:rsidRPr="00E8292A" w:rsidRDefault="00735406" w:rsidP="00735406">
      <w:pPr>
        <w:pStyle w:val="Sinespaciado"/>
        <w:rPr>
          <w:lang w:eastAsia="es-CO"/>
        </w:rPr>
      </w:pPr>
      <w:r w:rsidRPr="00E8292A">
        <w:rPr>
          <w:lang w:eastAsia="es-CO"/>
        </w:rPr>
        <w:t xml:space="preserve">Si la propuesta llegara a ser seleccionada, al momento de la firma del acta de inicio, </w:t>
      </w:r>
      <w:r w:rsidR="00742389">
        <w:rPr>
          <w:lang w:eastAsia="es-CO"/>
        </w:rPr>
        <w:t>la empresa</w:t>
      </w:r>
      <w:r w:rsidRPr="00E8292A">
        <w:rPr>
          <w:lang w:eastAsia="es-CO"/>
        </w:rPr>
        <w:t xml:space="preserve"> deberá entregar a </w:t>
      </w:r>
      <w:r w:rsidR="006D1C85">
        <w:rPr>
          <w:lang w:eastAsia="es-CO"/>
        </w:rPr>
        <w:t xml:space="preserve">Bancóldex </w:t>
      </w:r>
      <w:r w:rsidRPr="00E8292A">
        <w:rPr>
          <w:lang w:eastAsia="es-CO"/>
        </w:rPr>
        <w:t xml:space="preserve">el cronograma </w:t>
      </w:r>
      <w:r w:rsidR="00742389">
        <w:rPr>
          <w:lang w:eastAsia="es-CO"/>
        </w:rPr>
        <w:t>actualizado</w:t>
      </w:r>
      <w:r w:rsidRPr="00E8292A">
        <w:rPr>
          <w:lang w:eastAsia="es-CO"/>
        </w:rPr>
        <w:t xml:space="preserve"> teniendo en cuenta </w:t>
      </w:r>
      <w:r w:rsidR="00742389">
        <w:rPr>
          <w:lang w:eastAsia="es-CO"/>
        </w:rPr>
        <w:t>la fecha de inicio del proyecto</w:t>
      </w:r>
      <w:r w:rsidRPr="00E8292A">
        <w:rPr>
          <w:lang w:eastAsia="es-CO"/>
        </w:rPr>
        <w:t>.</w:t>
      </w:r>
    </w:p>
    <w:p w:rsidR="00735406" w:rsidRPr="00E8292A" w:rsidRDefault="00735406" w:rsidP="00735406">
      <w:pPr>
        <w:pStyle w:val="Sinespaciado"/>
        <w:rPr>
          <w:lang w:eastAsia="es-CO"/>
        </w:rPr>
      </w:pPr>
    </w:p>
    <w:p w:rsidR="00735406" w:rsidRDefault="00735406" w:rsidP="00735406">
      <w:pPr>
        <w:pStyle w:val="Sinespaciado"/>
        <w:rPr>
          <w:lang w:eastAsia="es-CO"/>
        </w:rPr>
      </w:pPr>
      <w:r w:rsidRPr="00E8292A">
        <w:rPr>
          <w:lang w:eastAsia="es-CO"/>
        </w:rPr>
        <w:t>Bancóldex a través del Supervisor del contrato verificará el desarrollo del cronograma presentado, la dedicación del personal ofrecido, los resultados esperados y en general el cumplimiento de los compromisos adquiridos.</w:t>
      </w:r>
    </w:p>
    <w:p w:rsidR="003F0A6F" w:rsidRDefault="003F0A6F" w:rsidP="00735406">
      <w:pPr>
        <w:pStyle w:val="Sinespaciado"/>
        <w:rPr>
          <w:lang w:eastAsia="es-CO"/>
        </w:rPr>
      </w:pPr>
    </w:p>
    <w:p w:rsidR="00AA5785" w:rsidRDefault="003F0A6F" w:rsidP="003F0A6F">
      <w:pPr>
        <w:pStyle w:val="Sinespaciado"/>
        <w:rPr>
          <w:lang w:eastAsia="es-CO"/>
        </w:rPr>
      </w:pPr>
      <w:r>
        <w:rPr>
          <w:lang w:eastAsia="es-CO"/>
        </w:rPr>
        <w:t>El proponente deberá como mínimo incluir las siguientes actividades en su plan de trabajo:</w:t>
      </w:r>
    </w:p>
    <w:p w:rsidR="00700812" w:rsidRDefault="00700812" w:rsidP="00AA5785">
      <w:pPr>
        <w:pStyle w:val="Sinespaciado"/>
        <w:rPr>
          <w:lang w:eastAsia="es-CO"/>
        </w:rPr>
      </w:pPr>
    </w:p>
    <w:p w:rsidR="00621018" w:rsidRDefault="001773B0" w:rsidP="00700812">
      <w:pPr>
        <w:pStyle w:val="Sinespaciado"/>
        <w:numPr>
          <w:ilvl w:val="0"/>
          <w:numId w:val="43"/>
        </w:numPr>
        <w:rPr>
          <w:lang w:eastAsia="es-CO"/>
        </w:rPr>
      </w:pPr>
      <w:r w:rsidRPr="00621018">
        <w:rPr>
          <w:b/>
          <w:lang w:eastAsia="es-CO"/>
        </w:rPr>
        <w:t>Planificación del proyecto:</w:t>
      </w:r>
      <w:r>
        <w:rPr>
          <w:lang w:eastAsia="es-CO"/>
        </w:rPr>
        <w:t xml:space="preserve"> Etapa en la que proveedor y el Banco acordarán </w:t>
      </w:r>
      <w:r w:rsidR="00621018">
        <w:rPr>
          <w:lang w:eastAsia="es-CO"/>
        </w:rPr>
        <w:t>el desarrollo del plan de la gestión del proyecto. En ésta etapa el proveedor deberá entregar: cronograma de trabajo, plan de alcance, plan de gestión de riesgos y demás documentos que se acuerden con el Banco.</w:t>
      </w:r>
    </w:p>
    <w:p w:rsidR="001773B0" w:rsidRDefault="00621018" w:rsidP="00621018">
      <w:pPr>
        <w:pStyle w:val="Sinespaciado"/>
        <w:ind w:left="720"/>
        <w:rPr>
          <w:lang w:eastAsia="es-CO"/>
        </w:rPr>
      </w:pPr>
      <w:r>
        <w:rPr>
          <w:lang w:eastAsia="es-CO"/>
        </w:rPr>
        <w:t xml:space="preserve"> </w:t>
      </w:r>
    </w:p>
    <w:p w:rsidR="003F0A6F" w:rsidRPr="003F0A6F" w:rsidRDefault="003F0A6F" w:rsidP="00700812">
      <w:pPr>
        <w:pStyle w:val="Sinespaciado"/>
        <w:numPr>
          <w:ilvl w:val="0"/>
          <w:numId w:val="43"/>
        </w:numPr>
        <w:rPr>
          <w:b/>
          <w:lang w:eastAsia="es-CO"/>
        </w:rPr>
      </w:pPr>
      <w:r>
        <w:rPr>
          <w:b/>
          <w:lang w:eastAsia="es-CO"/>
        </w:rPr>
        <w:t>Instalación de la solución</w:t>
      </w:r>
      <w:r w:rsidR="00FB1F08">
        <w:rPr>
          <w:b/>
          <w:lang w:eastAsia="es-CO"/>
        </w:rPr>
        <w:t xml:space="preserve">: </w:t>
      </w:r>
      <w:r w:rsidR="00FB1F08">
        <w:rPr>
          <w:lang w:eastAsia="es-CO"/>
        </w:rPr>
        <w:t xml:space="preserve">En esta etapa el proveedor </w:t>
      </w:r>
      <w:r>
        <w:rPr>
          <w:lang w:eastAsia="es-CO"/>
        </w:rPr>
        <w:t>describirá</w:t>
      </w:r>
      <w:r w:rsidR="00FB1F08">
        <w:rPr>
          <w:lang w:eastAsia="es-CO"/>
        </w:rPr>
        <w:t xml:space="preserve"> </w:t>
      </w:r>
      <w:r>
        <w:rPr>
          <w:lang w:eastAsia="es-CO"/>
        </w:rPr>
        <w:t>todas las actividades requeridas para realizar la instalación del esquema de autenticación fuerte con el fin de que éste quede operando para iniciar la integración con el portal transaccional del Banco</w:t>
      </w:r>
      <w:r w:rsidR="00B72CB5">
        <w:rPr>
          <w:lang w:eastAsia="es-CO"/>
        </w:rPr>
        <w:t>.</w:t>
      </w:r>
    </w:p>
    <w:p w:rsidR="003F0A6F" w:rsidRDefault="003F0A6F" w:rsidP="003F0A6F">
      <w:pPr>
        <w:pStyle w:val="Sinespaciado"/>
        <w:ind w:left="720"/>
        <w:rPr>
          <w:b/>
          <w:lang w:eastAsia="es-CO"/>
        </w:rPr>
      </w:pPr>
    </w:p>
    <w:p w:rsidR="00B72CB5" w:rsidRPr="00B72CB5" w:rsidRDefault="003F0A6F" w:rsidP="00700812">
      <w:pPr>
        <w:pStyle w:val="Sinespaciado"/>
        <w:numPr>
          <w:ilvl w:val="0"/>
          <w:numId w:val="43"/>
        </w:numPr>
        <w:rPr>
          <w:b/>
          <w:lang w:eastAsia="es-CO"/>
        </w:rPr>
      </w:pPr>
      <w:r>
        <w:rPr>
          <w:b/>
          <w:lang w:eastAsia="es-CO"/>
        </w:rPr>
        <w:t xml:space="preserve">Integración: </w:t>
      </w:r>
      <w:r>
        <w:rPr>
          <w:lang w:eastAsia="es-CO"/>
        </w:rPr>
        <w:t xml:space="preserve">En esta etapa el proveedor describirá todas las actividades requeridas para realizar la integración con el portal transaccional del Banco. </w:t>
      </w:r>
    </w:p>
    <w:p w:rsidR="00700812" w:rsidRPr="00FB1F08" w:rsidRDefault="00FB1F08" w:rsidP="00B72CB5">
      <w:pPr>
        <w:pStyle w:val="Sinespaciado"/>
        <w:rPr>
          <w:b/>
          <w:lang w:eastAsia="es-CO"/>
        </w:rPr>
      </w:pPr>
      <w:r>
        <w:rPr>
          <w:lang w:eastAsia="es-CO"/>
        </w:rPr>
        <w:t xml:space="preserve"> </w:t>
      </w:r>
    </w:p>
    <w:p w:rsidR="00700812" w:rsidRPr="00151A2F" w:rsidRDefault="00655C40" w:rsidP="00151A2F">
      <w:pPr>
        <w:pStyle w:val="Sinespaciado"/>
        <w:numPr>
          <w:ilvl w:val="0"/>
          <w:numId w:val="43"/>
        </w:numPr>
        <w:rPr>
          <w:b/>
          <w:lang w:eastAsia="es-CO"/>
        </w:rPr>
      </w:pPr>
      <w:r w:rsidRPr="00151A2F">
        <w:rPr>
          <w:b/>
          <w:lang w:eastAsia="es-CO"/>
        </w:rPr>
        <w:t>Documentación</w:t>
      </w:r>
      <w:r w:rsidR="00151A2F">
        <w:rPr>
          <w:b/>
          <w:lang w:eastAsia="es-CO"/>
        </w:rPr>
        <w:t xml:space="preserve">: </w:t>
      </w:r>
      <w:r w:rsidR="00151A2F">
        <w:rPr>
          <w:lang w:eastAsia="es-CO"/>
        </w:rPr>
        <w:t>En ésta etapa el proveedor entregará al Banco la documentación final del proyecto como manuales de usuario,</w:t>
      </w:r>
      <w:r w:rsidR="003F0A6F">
        <w:rPr>
          <w:lang w:eastAsia="es-CO"/>
        </w:rPr>
        <w:t xml:space="preserve"> arquitectura </w:t>
      </w:r>
      <w:r w:rsidR="003F0A6F">
        <w:rPr>
          <w:lang w:eastAsia="es-CO"/>
        </w:rPr>
        <w:lastRenderedPageBreak/>
        <w:t>implementada,</w:t>
      </w:r>
      <w:r w:rsidR="00151A2F">
        <w:rPr>
          <w:lang w:eastAsia="es-CO"/>
        </w:rPr>
        <w:t xml:space="preserve"> manuales de </w:t>
      </w:r>
      <w:r w:rsidR="003F0A6F">
        <w:rPr>
          <w:lang w:eastAsia="es-CO"/>
        </w:rPr>
        <w:t xml:space="preserve">instalación, manuales técnicos </w:t>
      </w:r>
      <w:r w:rsidR="0040425E">
        <w:rPr>
          <w:lang w:eastAsia="es-CO"/>
        </w:rPr>
        <w:t>y demás documentos que se acuerden con el Banco.</w:t>
      </w:r>
    </w:p>
    <w:p w:rsidR="00151A2F" w:rsidRPr="00151A2F" w:rsidRDefault="00151A2F" w:rsidP="00151A2F">
      <w:pPr>
        <w:pStyle w:val="Sinespaciado"/>
        <w:rPr>
          <w:b/>
          <w:lang w:eastAsia="es-CO"/>
        </w:rPr>
      </w:pPr>
    </w:p>
    <w:p w:rsidR="001A7CE5" w:rsidRPr="00E45CF4" w:rsidRDefault="00655C40" w:rsidP="00E45CF4">
      <w:pPr>
        <w:pStyle w:val="Sinespaciado"/>
        <w:numPr>
          <w:ilvl w:val="0"/>
          <w:numId w:val="43"/>
        </w:numPr>
        <w:rPr>
          <w:b/>
          <w:lang w:eastAsia="es-CO"/>
        </w:rPr>
      </w:pPr>
      <w:r w:rsidRPr="00E45CF4">
        <w:rPr>
          <w:b/>
          <w:lang w:eastAsia="es-CO"/>
        </w:rPr>
        <w:t>Capacitación</w:t>
      </w:r>
      <w:r w:rsidR="00151A2F" w:rsidRPr="00E45CF4">
        <w:rPr>
          <w:b/>
          <w:lang w:eastAsia="es-CO"/>
        </w:rPr>
        <w:t xml:space="preserve">: </w:t>
      </w:r>
      <w:r w:rsidR="0040425E">
        <w:rPr>
          <w:lang w:eastAsia="es-CO"/>
        </w:rPr>
        <w:t>En esta etapa el proveedor realizará toda la transferencia de conocimiento de</w:t>
      </w:r>
      <w:r w:rsidR="003F0A6F">
        <w:rPr>
          <w:lang w:eastAsia="es-CO"/>
        </w:rPr>
        <w:t xml:space="preserve"> </w:t>
      </w:r>
      <w:r w:rsidR="0040425E">
        <w:rPr>
          <w:lang w:eastAsia="es-CO"/>
        </w:rPr>
        <w:t>l</w:t>
      </w:r>
      <w:r w:rsidR="003F0A6F">
        <w:rPr>
          <w:lang w:eastAsia="es-CO"/>
        </w:rPr>
        <w:t>a implementación de la solución de autenticación fuerte</w:t>
      </w:r>
      <w:r w:rsidR="0040425E">
        <w:rPr>
          <w:lang w:eastAsia="es-CO"/>
        </w:rPr>
        <w:t xml:space="preserve">. En ésta el proveedor deberá entregar: plan de capacitación para usuarios finales y técnicos, documentación </w:t>
      </w:r>
      <w:r w:rsidR="0040425E" w:rsidRPr="0040425E">
        <w:rPr>
          <w:lang w:eastAsia="es-CO"/>
        </w:rPr>
        <w:t>con el contenido temático de cada una de las capacitaciones</w:t>
      </w:r>
      <w:r w:rsidR="0040425E">
        <w:rPr>
          <w:lang w:eastAsia="es-CO"/>
        </w:rPr>
        <w:t xml:space="preserve"> a realizar ya se funcionales o técnicas, registros de asistencia a las sesiones de capacitación y demás documentos que se acuerden con el Banco.</w:t>
      </w:r>
    </w:p>
    <w:p w:rsidR="00E45CF4" w:rsidRPr="00E45CF4" w:rsidRDefault="00E45CF4" w:rsidP="00E45CF4">
      <w:pPr>
        <w:pStyle w:val="Sinespaciado"/>
        <w:rPr>
          <w:b/>
          <w:lang w:eastAsia="es-CO"/>
        </w:rPr>
      </w:pPr>
    </w:p>
    <w:p w:rsidR="001A7CE5" w:rsidRPr="001A7CE5" w:rsidRDefault="001A7CE5" w:rsidP="00820773">
      <w:pPr>
        <w:pStyle w:val="Sinespaciado"/>
        <w:rPr>
          <w:lang w:eastAsia="es-CO"/>
        </w:rPr>
      </w:pPr>
      <w:r w:rsidRPr="001A7CE5">
        <w:rPr>
          <w:lang w:eastAsia="es-CO"/>
        </w:rPr>
        <w:t>Se tendrá en cuanta en la calificación al proponente que optimice los tiempos propuestos para la implementación.</w:t>
      </w:r>
    </w:p>
    <w:p w:rsidR="00A1503B" w:rsidRDefault="00A1503B" w:rsidP="00A1503B">
      <w:pPr>
        <w:pStyle w:val="Ttulo1"/>
        <w:rPr>
          <w:lang w:eastAsia="es-CO"/>
        </w:rPr>
      </w:pPr>
      <w:bookmarkStart w:id="21" w:name="_Toc456970372"/>
      <w:r w:rsidRPr="009A4F6E">
        <w:rPr>
          <w:lang w:eastAsia="es-CO"/>
        </w:rPr>
        <w:t>REQUERIMIENTOS TECNICOS</w:t>
      </w:r>
      <w:bookmarkEnd w:id="21"/>
    </w:p>
    <w:p w:rsidR="001D7BFD" w:rsidRDefault="001D7BFD" w:rsidP="001D7BFD">
      <w:pPr>
        <w:pStyle w:val="Ttulo2"/>
        <w:rPr>
          <w:lang w:eastAsia="es-CO"/>
        </w:rPr>
      </w:pPr>
      <w:bookmarkStart w:id="22" w:name="_Toc456970373"/>
      <w:r>
        <w:rPr>
          <w:lang w:eastAsia="es-CO"/>
        </w:rPr>
        <w:t>LICENCIAMIENTO</w:t>
      </w:r>
      <w:bookmarkEnd w:id="22"/>
    </w:p>
    <w:p w:rsidR="001D7BFD" w:rsidRDefault="001D7BFD" w:rsidP="001D7BFD">
      <w:pPr>
        <w:pStyle w:val="Sinespaciado"/>
        <w:rPr>
          <w:lang w:eastAsia="es-CO"/>
        </w:rPr>
      </w:pPr>
    </w:p>
    <w:p w:rsidR="001D7BFD" w:rsidRPr="001D7BFD" w:rsidRDefault="001D7BFD" w:rsidP="001D7BFD">
      <w:pPr>
        <w:pStyle w:val="Sinespaciado"/>
        <w:rPr>
          <w:lang w:eastAsia="es-CO"/>
        </w:rPr>
      </w:pPr>
      <w:r>
        <w:rPr>
          <w:lang w:eastAsia="es-CO"/>
        </w:rPr>
        <w:t>El proponente deberá tener en cuenta en su propuesta que el licenciamiento requerido por el Banco contempl</w:t>
      </w:r>
      <w:r w:rsidR="00820773">
        <w:rPr>
          <w:lang w:eastAsia="es-CO"/>
        </w:rPr>
        <w:t>a</w:t>
      </w:r>
      <w:r>
        <w:rPr>
          <w:lang w:eastAsia="es-CO"/>
        </w:rPr>
        <w:t xml:space="preserve"> los ambientes de pruebas, producción </w:t>
      </w:r>
      <w:r w:rsidR="00820773">
        <w:rPr>
          <w:lang w:eastAsia="es-CO"/>
        </w:rPr>
        <w:t xml:space="preserve">en </w:t>
      </w:r>
      <w:r>
        <w:rPr>
          <w:lang w:eastAsia="es-CO"/>
        </w:rPr>
        <w:t>alta disponibilidad y contingencia.</w:t>
      </w:r>
    </w:p>
    <w:p w:rsidR="00A1503B" w:rsidRPr="00E8292A" w:rsidRDefault="00A1503B" w:rsidP="00A1503B">
      <w:pPr>
        <w:pStyle w:val="Ttulo2"/>
        <w:rPr>
          <w:lang w:eastAsia="es-CO"/>
        </w:rPr>
      </w:pPr>
      <w:bookmarkStart w:id="23" w:name="_Toc456970374"/>
      <w:r w:rsidRPr="00E8292A">
        <w:rPr>
          <w:lang w:eastAsia="es-CO"/>
        </w:rPr>
        <w:t>DEFINICIÓN DE CONCEPTOS Y TÉRMINOS DE LA SOLUCIÓN OFRECIDA</w:t>
      </w:r>
      <w:bookmarkEnd w:id="23"/>
    </w:p>
    <w:p w:rsidR="00A1503B" w:rsidRPr="00E8292A" w:rsidRDefault="00A1503B" w:rsidP="00A1503B">
      <w:pPr>
        <w:pStyle w:val="Sinespaciado"/>
        <w:rPr>
          <w:lang w:eastAsia="es-CO"/>
        </w:rPr>
      </w:pPr>
    </w:p>
    <w:p w:rsidR="00A1503B" w:rsidRDefault="00A1503B" w:rsidP="00A1503B">
      <w:pPr>
        <w:pStyle w:val="Sinespaciado"/>
        <w:rPr>
          <w:lang w:eastAsia="es-CO"/>
        </w:rPr>
      </w:pPr>
      <w:r w:rsidRPr="00E8292A">
        <w:rPr>
          <w:lang w:eastAsia="es-CO"/>
        </w:rPr>
        <w:t xml:space="preserve">El proponente deberá detallar los conceptos y términos que son particulares de su propuesta, con el fin de tener un mejor entendimiento por parte del Banco para fines de </w:t>
      </w:r>
      <w:r w:rsidR="0038752C">
        <w:rPr>
          <w:lang w:eastAsia="es-CO"/>
        </w:rPr>
        <w:t xml:space="preserve">la </w:t>
      </w:r>
      <w:r w:rsidRPr="00E8292A">
        <w:rPr>
          <w:lang w:eastAsia="es-CO"/>
        </w:rPr>
        <w:t>calificación de la propuesta.</w:t>
      </w:r>
    </w:p>
    <w:p w:rsidR="00F574DC" w:rsidRDefault="00F574DC" w:rsidP="00A1503B">
      <w:pPr>
        <w:pStyle w:val="Sinespaciado"/>
        <w:rPr>
          <w:lang w:eastAsia="es-CO"/>
        </w:rPr>
      </w:pPr>
    </w:p>
    <w:p w:rsidR="004910AF" w:rsidRDefault="004910AF" w:rsidP="004910AF">
      <w:pPr>
        <w:pStyle w:val="Ttulo2"/>
        <w:rPr>
          <w:lang w:eastAsia="es-CO"/>
        </w:rPr>
      </w:pPr>
      <w:bookmarkStart w:id="24" w:name="_Toc456970375"/>
      <w:r>
        <w:rPr>
          <w:lang w:eastAsia="es-CO"/>
        </w:rPr>
        <w:t>ARQUITECTURA TECNÓLOGICA</w:t>
      </w:r>
      <w:bookmarkEnd w:id="24"/>
    </w:p>
    <w:p w:rsidR="004910AF" w:rsidRDefault="004910AF" w:rsidP="004910AF">
      <w:pPr>
        <w:pStyle w:val="Sinespaciado"/>
        <w:rPr>
          <w:lang w:eastAsia="es-CO"/>
        </w:rPr>
      </w:pPr>
    </w:p>
    <w:p w:rsidR="00614A0A" w:rsidRDefault="004910AF" w:rsidP="00614A0A">
      <w:pPr>
        <w:pStyle w:val="Sinespaciado"/>
        <w:rPr>
          <w:lang w:eastAsia="es-CO"/>
        </w:rPr>
      </w:pPr>
      <w:r w:rsidRPr="00E8292A">
        <w:rPr>
          <w:lang w:eastAsia="es-CO"/>
        </w:rPr>
        <w:t xml:space="preserve">El proponente deberá </w:t>
      </w:r>
      <w:r>
        <w:rPr>
          <w:lang w:eastAsia="es-CO"/>
        </w:rPr>
        <w:t xml:space="preserve">presentar un diagrama donde se muestre claramente la arquitectura </w:t>
      </w:r>
      <w:r w:rsidR="00614A0A">
        <w:rPr>
          <w:lang w:eastAsia="es-CO"/>
        </w:rPr>
        <w:t xml:space="preserve">de la solución de autenticación fuerte </w:t>
      </w:r>
      <w:r>
        <w:rPr>
          <w:lang w:eastAsia="es-CO"/>
        </w:rPr>
        <w:t>a implementar en el proyect</w:t>
      </w:r>
      <w:r w:rsidR="00614A0A">
        <w:rPr>
          <w:lang w:eastAsia="es-CO"/>
        </w:rPr>
        <w:t xml:space="preserve">o. En ésta se deberá hacer una </w:t>
      </w:r>
      <w:r>
        <w:rPr>
          <w:lang w:eastAsia="es-CO"/>
        </w:rPr>
        <w:t xml:space="preserve">descripción de todos los componentes </w:t>
      </w:r>
      <w:r w:rsidR="00614A0A">
        <w:rPr>
          <w:lang w:eastAsia="es-CO"/>
        </w:rPr>
        <w:t>requeridos</w:t>
      </w:r>
      <w:r w:rsidR="00B612C4">
        <w:rPr>
          <w:lang w:eastAsia="es-CO"/>
        </w:rPr>
        <w:t xml:space="preserve"> en las diferentes capas</w:t>
      </w:r>
      <w:r>
        <w:rPr>
          <w:lang w:eastAsia="es-CO"/>
        </w:rPr>
        <w:t>.</w:t>
      </w:r>
    </w:p>
    <w:p w:rsidR="00A1503B" w:rsidRPr="00E8292A" w:rsidRDefault="00A1503B" w:rsidP="004E3A49">
      <w:pPr>
        <w:pStyle w:val="Ttulo2"/>
        <w:rPr>
          <w:lang w:eastAsia="es-CO"/>
        </w:rPr>
      </w:pPr>
      <w:bookmarkStart w:id="25" w:name="_Toc456970376"/>
      <w:r w:rsidRPr="00E8292A">
        <w:rPr>
          <w:lang w:eastAsia="es-CO"/>
        </w:rPr>
        <w:t>PLATAFORMA TECNOLOGICA QUE SOPORTARÁ LA SOLUCIÓN</w:t>
      </w:r>
      <w:bookmarkEnd w:id="25"/>
    </w:p>
    <w:p w:rsidR="00A1503B" w:rsidRPr="00E8292A" w:rsidRDefault="00A1503B" w:rsidP="00A1503B">
      <w:pPr>
        <w:pStyle w:val="Sinespaciado"/>
        <w:rPr>
          <w:lang w:eastAsia="es-CO"/>
        </w:rPr>
      </w:pPr>
    </w:p>
    <w:p w:rsidR="003F025E" w:rsidRPr="00614A0A" w:rsidRDefault="00A1503B" w:rsidP="00614A0A">
      <w:pPr>
        <w:pStyle w:val="Sinespaciado"/>
        <w:rPr>
          <w:rFonts w:cs="Arial"/>
        </w:rPr>
      </w:pPr>
      <w:r w:rsidRPr="00614A0A">
        <w:rPr>
          <w:lang w:eastAsia="es-CO"/>
        </w:rPr>
        <w:t xml:space="preserve">El proponente deberá </w:t>
      </w:r>
      <w:r w:rsidR="00614A0A" w:rsidRPr="00614A0A">
        <w:rPr>
          <w:lang w:eastAsia="es-CO"/>
        </w:rPr>
        <w:t>describir todos los requerimientos técnicos necesarios para la implementación del esquema de autenticación fuerte como s</w:t>
      </w:r>
      <w:r w:rsidR="003F025E" w:rsidRPr="00614A0A">
        <w:rPr>
          <w:rFonts w:cs="Arial"/>
        </w:rPr>
        <w:t>ervidor</w:t>
      </w:r>
      <w:r w:rsidR="00614A0A" w:rsidRPr="00614A0A">
        <w:rPr>
          <w:rFonts w:cs="Arial"/>
        </w:rPr>
        <w:t>es</w:t>
      </w:r>
      <w:r w:rsidR="003F025E" w:rsidRPr="00614A0A">
        <w:rPr>
          <w:rFonts w:cs="Arial"/>
        </w:rPr>
        <w:t xml:space="preserve"> de aplicaciones</w:t>
      </w:r>
      <w:r w:rsidR="00614A0A" w:rsidRPr="00614A0A">
        <w:rPr>
          <w:rFonts w:cs="Arial"/>
        </w:rPr>
        <w:t>, b</w:t>
      </w:r>
      <w:r w:rsidR="003F025E" w:rsidRPr="00614A0A">
        <w:rPr>
          <w:rFonts w:cs="Arial"/>
        </w:rPr>
        <w:t>ase</w:t>
      </w:r>
      <w:r w:rsidR="00614A0A" w:rsidRPr="00614A0A">
        <w:rPr>
          <w:rFonts w:cs="Arial"/>
        </w:rPr>
        <w:t>s</w:t>
      </w:r>
      <w:r w:rsidR="003F025E" w:rsidRPr="00614A0A">
        <w:rPr>
          <w:rFonts w:cs="Arial"/>
        </w:rPr>
        <w:t xml:space="preserve"> de datos</w:t>
      </w:r>
      <w:r w:rsidR="00530130">
        <w:rPr>
          <w:rFonts w:cs="Arial"/>
        </w:rPr>
        <w:t xml:space="preserve">, etc. </w:t>
      </w:r>
      <w:r w:rsidR="001D7BFD">
        <w:rPr>
          <w:rFonts w:cs="Arial"/>
        </w:rPr>
        <w:t>La</w:t>
      </w:r>
      <w:r w:rsidR="00530130">
        <w:rPr>
          <w:rFonts w:cs="Arial"/>
        </w:rPr>
        <w:t xml:space="preserve"> solución </w:t>
      </w:r>
      <w:r w:rsidR="001D7BFD">
        <w:rPr>
          <w:rFonts w:cs="Arial"/>
        </w:rPr>
        <w:t>debe</w:t>
      </w:r>
      <w:r w:rsidR="000C13E8">
        <w:rPr>
          <w:rFonts w:cs="Arial"/>
        </w:rPr>
        <w:t xml:space="preserve"> correr sobre plataforma </w:t>
      </w:r>
      <w:proofErr w:type="spellStart"/>
      <w:r w:rsidR="000C13E8">
        <w:rPr>
          <w:rFonts w:cs="Arial"/>
        </w:rPr>
        <w:t>Vmware</w:t>
      </w:r>
      <w:proofErr w:type="spellEnd"/>
      <w:r w:rsidR="00940D44">
        <w:rPr>
          <w:rFonts w:cs="Arial"/>
        </w:rPr>
        <w:t xml:space="preserve"> 6.1</w:t>
      </w:r>
      <w:r w:rsidR="001D7BFD">
        <w:rPr>
          <w:rFonts w:cs="Arial"/>
        </w:rPr>
        <w:t>, servidores Linux</w:t>
      </w:r>
      <w:r w:rsidR="00940D44">
        <w:rPr>
          <w:rFonts w:cs="Arial"/>
        </w:rPr>
        <w:t xml:space="preserve"> Red </w:t>
      </w:r>
      <w:proofErr w:type="spellStart"/>
      <w:r w:rsidR="00940D44">
        <w:rPr>
          <w:rFonts w:cs="Arial"/>
        </w:rPr>
        <w:t>Hat</w:t>
      </w:r>
      <w:proofErr w:type="spellEnd"/>
      <w:r w:rsidR="001D7BFD">
        <w:rPr>
          <w:rFonts w:cs="Arial"/>
        </w:rPr>
        <w:t>, servidor de aplicaciones JBOSS</w:t>
      </w:r>
      <w:r w:rsidR="00940D44">
        <w:rPr>
          <w:rFonts w:cs="Arial"/>
        </w:rPr>
        <w:t xml:space="preserve"> EAP 6</w:t>
      </w:r>
      <w:r w:rsidR="001D7BFD">
        <w:rPr>
          <w:rFonts w:cs="Arial"/>
        </w:rPr>
        <w:t xml:space="preserve"> y Base de Datos ORACLE</w:t>
      </w:r>
      <w:r w:rsidR="00E45CF4">
        <w:rPr>
          <w:rFonts w:cs="Arial"/>
        </w:rPr>
        <w:t xml:space="preserve"> </w:t>
      </w:r>
      <w:r w:rsidR="00940D44">
        <w:rPr>
          <w:rFonts w:cs="Arial"/>
        </w:rPr>
        <w:t xml:space="preserve">12 </w:t>
      </w:r>
      <w:proofErr w:type="spellStart"/>
      <w:r w:rsidR="00940D44">
        <w:rPr>
          <w:rFonts w:cs="Arial"/>
        </w:rPr>
        <w:t>Release</w:t>
      </w:r>
      <w:proofErr w:type="spellEnd"/>
      <w:r w:rsidR="00940D44">
        <w:rPr>
          <w:rFonts w:cs="Arial"/>
        </w:rPr>
        <w:t xml:space="preserve"> 1 </w:t>
      </w:r>
      <w:r w:rsidR="00E45CF4">
        <w:rPr>
          <w:rFonts w:cs="Arial"/>
        </w:rPr>
        <w:t>o en esquema de appliance para instalar en el Banco</w:t>
      </w:r>
      <w:r w:rsidR="000C13E8">
        <w:rPr>
          <w:rFonts w:cs="Arial"/>
        </w:rPr>
        <w:t>.</w:t>
      </w:r>
      <w:r w:rsidR="001D7BFD">
        <w:rPr>
          <w:rFonts w:cs="Arial"/>
        </w:rPr>
        <w:t xml:space="preserve"> La solución debe integrarse con servidores LDAP.</w:t>
      </w:r>
    </w:p>
    <w:p w:rsidR="004E3A49" w:rsidRPr="00E8292A" w:rsidRDefault="004E3A49" w:rsidP="004E3A49">
      <w:pPr>
        <w:pStyle w:val="Ttulo1"/>
        <w:rPr>
          <w:lang w:eastAsia="es-CO"/>
        </w:rPr>
      </w:pPr>
      <w:bookmarkStart w:id="26" w:name="_Toc456970377"/>
      <w:r w:rsidRPr="00E8292A">
        <w:rPr>
          <w:lang w:eastAsia="es-CO"/>
        </w:rPr>
        <w:lastRenderedPageBreak/>
        <w:t>ENTREGA Y PUESTA EN MARCHA DE LA SOLUCIÓN OFRECIDA</w:t>
      </w:r>
      <w:bookmarkEnd w:id="26"/>
    </w:p>
    <w:p w:rsidR="004E3A49" w:rsidRPr="00E8292A" w:rsidRDefault="004E3A49" w:rsidP="004E3A49">
      <w:pPr>
        <w:pStyle w:val="Ttulo2"/>
        <w:rPr>
          <w:lang w:eastAsia="es-CO"/>
        </w:rPr>
      </w:pPr>
      <w:bookmarkStart w:id="27" w:name="_Toc456970378"/>
      <w:r w:rsidRPr="00E8292A">
        <w:rPr>
          <w:lang w:eastAsia="es-CO"/>
        </w:rPr>
        <w:t>ESQUEMA DE IMPLANTACIÓN Y ADECUACIÓN</w:t>
      </w:r>
      <w:bookmarkEnd w:id="27"/>
    </w:p>
    <w:p w:rsidR="004E3A49" w:rsidRPr="00E8292A" w:rsidRDefault="004E3A49" w:rsidP="004E3A49">
      <w:pPr>
        <w:pStyle w:val="Sinespaciado"/>
        <w:rPr>
          <w:lang w:eastAsia="es-CO"/>
        </w:rPr>
      </w:pPr>
    </w:p>
    <w:p w:rsidR="004E3A49" w:rsidRPr="00E8292A" w:rsidRDefault="004E3A49" w:rsidP="004E3A49">
      <w:pPr>
        <w:pStyle w:val="Sinespaciado"/>
        <w:rPr>
          <w:lang w:eastAsia="es-CO"/>
        </w:rPr>
      </w:pPr>
      <w:r w:rsidRPr="00E8292A">
        <w:rPr>
          <w:lang w:eastAsia="es-CO"/>
        </w:rPr>
        <w:t xml:space="preserve">El proponente deberá describir la metodología que será utilizada durante la adecuación e implantación de la solución ofrecida. Así mismo deberán especificarse los tiempos, recursos del Banco requeridos y recursos del proveedor ofrecidos para la implantación exitosa de su solución de acuerdo con el cronograma de actividades propuesto. De igual manera, el proponente deberá comprometerse a realizar las adecuaciones o extensiones necesarias para que la solución ofrecida cumpla totalmente con los requerimientos definidos </w:t>
      </w:r>
      <w:r>
        <w:rPr>
          <w:lang w:eastAsia="es-CO"/>
        </w:rPr>
        <w:t>en esta nota técnica</w:t>
      </w:r>
      <w:r w:rsidRPr="00E8292A">
        <w:rPr>
          <w:lang w:eastAsia="es-CO"/>
        </w:rPr>
        <w:t>.</w:t>
      </w:r>
    </w:p>
    <w:p w:rsidR="004E3A49" w:rsidRPr="00E8292A" w:rsidRDefault="004E3A49" w:rsidP="004E3A49">
      <w:pPr>
        <w:pStyle w:val="Sinespaciado"/>
        <w:rPr>
          <w:lang w:eastAsia="es-CO"/>
        </w:rPr>
      </w:pPr>
    </w:p>
    <w:p w:rsidR="004E3A49" w:rsidRPr="00E8292A" w:rsidRDefault="004E3A49" w:rsidP="004E3A49">
      <w:pPr>
        <w:pStyle w:val="Sinespaciado"/>
        <w:rPr>
          <w:lang w:eastAsia="es-CO"/>
        </w:rPr>
      </w:pPr>
      <w:r>
        <w:rPr>
          <w:lang w:eastAsia="es-CO"/>
        </w:rPr>
        <w:t>L</w:t>
      </w:r>
      <w:r w:rsidRPr="00E8292A">
        <w:rPr>
          <w:lang w:eastAsia="es-CO"/>
        </w:rPr>
        <w:t xml:space="preserve">a metodología de implantación del servicio </w:t>
      </w:r>
      <w:r>
        <w:rPr>
          <w:lang w:eastAsia="es-CO"/>
        </w:rPr>
        <w:t>debe incluir</w:t>
      </w:r>
      <w:r w:rsidRPr="00E8292A">
        <w:rPr>
          <w:lang w:eastAsia="es-CO"/>
        </w:rPr>
        <w:t xml:space="preserve"> como mínimo:</w:t>
      </w:r>
    </w:p>
    <w:p w:rsidR="004E3A49" w:rsidRPr="00E8292A" w:rsidRDefault="004E3A49" w:rsidP="004E3A49">
      <w:pPr>
        <w:pStyle w:val="Sinespaciado"/>
        <w:rPr>
          <w:lang w:eastAsia="es-CO"/>
        </w:rPr>
      </w:pPr>
    </w:p>
    <w:p w:rsidR="004E3A49" w:rsidRPr="00E8292A" w:rsidRDefault="004E3A49" w:rsidP="00F760EC">
      <w:pPr>
        <w:pStyle w:val="Sinespaciado"/>
        <w:numPr>
          <w:ilvl w:val="0"/>
          <w:numId w:val="25"/>
        </w:numPr>
        <w:rPr>
          <w:lang w:eastAsia="es-CO"/>
        </w:rPr>
      </w:pPr>
      <w:r w:rsidRPr="00E8292A">
        <w:rPr>
          <w:lang w:eastAsia="es-CO"/>
        </w:rPr>
        <w:t>Planeación detallada del proceso de instalación y prueba</w:t>
      </w:r>
      <w:r>
        <w:rPr>
          <w:lang w:eastAsia="es-CO"/>
        </w:rPr>
        <w:t>s.</w:t>
      </w:r>
    </w:p>
    <w:p w:rsidR="004E3A49" w:rsidRPr="00E8292A" w:rsidRDefault="004E3A49" w:rsidP="00F760EC">
      <w:pPr>
        <w:pStyle w:val="Sinespaciado"/>
        <w:numPr>
          <w:ilvl w:val="0"/>
          <w:numId w:val="25"/>
        </w:numPr>
        <w:rPr>
          <w:lang w:eastAsia="es-CO"/>
        </w:rPr>
      </w:pPr>
      <w:r w:rsidRPr="00E8292A">
        <w:rPr>
          <w:lang w:eastAsia="es-CO"/>
        </w:rPr>
        <w:t>Tiempo de desarrollo y adecuación para los requerimientos funcionales que se comprometen a realizar</w:t>
      </w:r>
      <w:r w:rsidR="00614A0A">
        <w:rPr>
          <w:lang w:eastAsia="es-CO"/>
        </w:rPr>
        <w:t xml:space="preserve"> si se requieren</w:t>
      </w:r>
      <w:r w:rsidRPr="00E8292A">
        <w:rPr>
          <w:lang w:eastAsia="es-CO"/>
        </w:rPr>
        <w:t>.</w:t>
      </w:r>
    </w:p>
    <w:p w:rsidR="004E3A49" w:rsidRPr="00E8292A" w:rsidRDefault="004E3A49" w:rsidP="00F760EC">
      <w:pPr>
        <w:pStyle w:val="Sinespaciado"/>
        <w:numPr>
          <w:ilvl w:val="0"/>
          <w:numId w:val="25"/>
        </w:numPr>
        <w:rPr>
          <w:lang w:eastAsia="es-CO"/>
        </w:rPr>
      </w:pPr>
      <w:r w:rsidRPr="00E8292A">
        <w:rPr>
          <w:lang w:eastAsia="es-CO"/>
        </w:rPr>
        <w:t>Pruebas: Técnicas y de usuario.</w:t>
      </w:r>
    </w:p>
    <w:p w:rsidR="004E3A49" w:rsidRPr="00E8292A" w:rsidRDefault="004E3A49" w:rsidP="00F760EC">
      <w:pPr>
        <w:pStyle w:val="Sinespaciado"/>
        <w:numPr>
          <w:ilvl w:val="0"/>
          <w:numId w:val="25"/>
        </w:numPr>
        <w:rPr>
          <w:lang w:eastAsia="es-CO"/>
        </w:rPr>
      </w:pPr>
      <w:r w:rsidRPr="00E8292A">
        <w:rPr>
          <w:lang w:eastAsia="es-CO"/>
        </w:rPr>
        <w:t>Esquema de funcionamiento.</w:t>
      </w:r>
    </w:p>
    <w:p w:rsidR="004E3A49" w:rsidRPr="00E8292A" w:rsidRDefault="004E3A49" w:rsidP="00F760EC">
      <w:pPr>
        <w:pStyle w:val="Sinespaciado"/>
        <w:numPr>
          <w:ilvl w:val="0"/>
          <w:numId w:val="25"/>
        </w:numPr>
        <w:rPr>
          <w:lang w:eastAsia="es-CO"/>
        </w:rPr>
      </w:pPr>
      <w:r w:rsidRPr="00E8292A">
        <w:rPr>
          <w:lang w:eastAsia="es-CO"/>
        </w:rPr>
        <w:t>Capacitación.</w:t>
      </w:r>
    </w:p>
    <w:p w:rsidR="004E3A49" w:rsidRPr="00E8292A" w:rsidRDefault="004E3A49" w:rsidP="00F760EC">
      <w:pPr>
        <w:pStyle w:val="Sinespaciado"/>
        <w:numPr>
          <w:ilvl w:val="0"/>
          <w:numId w:val="25"/>
        </w:numPr>
        <w:rPr>
          <w:lang w:eastAsia="es-CO"/>
        </w:rPr>
      </w:pPr>
      <w:r w:rsidRPr="00E8292A">
        <w:rPr>
          <w:lang w:eastAsia="es-CO"/>
        </w:rPr>
        <w:t>Implantación.</w:t>
      </w:r>
    </w:p>
    <w:p w:rsidR="004E3A49" w:rsidRPr="00E8292A" w:rsidRDefault="004E3A49" w:rsidP="00F760EC">
      <w:pPr>
        <w:pStyle w:val="Sinespaciado"/>
        <w:numPr>
          <w:ilvl w:val="0"/>
          <w:numId w:val="25"/>
        </w:numPr>
        <w:rPr>
          <w:lang w:eastAsia="es-CO"/>
        </w:rPr>
      </w:pPr>
      <w:r w:rsidRPr="00E8292A">
        <w:rPr>
          <w:lang w:eastAsia="es-CO"/>
        </w:rPr>
        <w:t>Equipo de trabajo (Banco y proveedor).</w:t>
      </w:r>
    </w:p>
    <w:p w:rsidR="004E3A49" w:rsidRPr="00E8292A" w:rsidRDefault="004E3A49" w:rsidP="00F760EC">
      <w:pPr>
        <w:pStyle w:val="Sinespaciado"/>
        <w:numPr>
          <w:ilvl w:val="0"/>
          <w:numId w:val="25"/>
        </w:numPr>
        <w:rPr>
          <w:lang w:eastAsia="es-CO"/>
        </w:rPr>
      </w:pPr>
      <w:r w:rsidRPr="00E8292A">
        <w:rPr>
          <w:lang w:eastAsia="es-CO"/>
        </w:rPr>
        <w:t>Resultados/productos de cada fase.</w:t>
      </w:r>
    </w:p>
    <w:p w:rsidR="004E3A49" w:rsidRDefault="004E3A49" w:rsidP="00F760EC">
      <w:pPr>
        <w:pStyle w:val="Sinespaciado"/>
        <w:numPr>
          <w:ilvl w:val="0"/>
          <w:numId w:val="25"/>
        </w:numPr>
        <w:rPr>
          <w:lang w:eastAsia="es-CO"/>
        </w:rPr>
      </w:pPr>
      <w:r w:rsidRPr="00E8292A">
        <w:rPr>
          <w:lang w:eastAsia="es-CO"/>
        </w:rPr>
        <w:t>Cronograma de trabajo general del proyecto.</w:t>
      </w:r>
    </w:p>
    <w:p w:rsidR="004E3A49" w:rsidRPr="00E8292A" w:rsidRDefault="004E3A49" w:rsidP="004E3A49">
      <w:pPr>
        <w:pStyle w:val="Ttulo2"/>
        <w:rPr>
          <w:lang w:eastAsia="es-CO"/>
        </w:rPr>
      </w:pPr>
      <w:bookmarkStart w:id="28" w:name="_Toc456970379"/>
      <w:r w:rsidRPr="00E8292A">
        <w:rPr>
          <w:lang w:eastAsia="es-CO"/>
        </w:rPr>
        <w:t>PRUEBAS DE LA SOLUCIÓN OFRECIDA</w:t>
      </w:r>
      <w:bookmarkEnd w:id="28"/>
    </w:p>
    <w:p w:rsidR="004E3A49" w:rsidRPr="00E8292A" w:rsidRDefault="004E3A49" w:rsidP="004E3A49">
      <w:pPr>
        <w:pStyle w:val="Sinespaciado"/>
        <w:rPr>
          <w:lang w:eastAsia="es-CO"/>
        </w:rPr>
      </w:pPr>
    </w:p>
    <w:p w:rsidR="004E3A49" w:rsidRPr="00E8292A" w:rsidRDefault="004E3A49" w:rsidP="004E3A49">
      <w:pPr>
        <w:pStyle w:val="Sinespaciado"/>
        <w:rPr>
          <w:lang w:eastAsia="es-CO"/>
        </w:rPr>
      </w:pPr>
      <w:r w:rsidRPr="00E8292A">
        <w:rPr>
          <w:lang w:eastAsia="es-CO"/>
        </w:rPr>
        <w:t>El proponente se debe comprometer a realizar las pruebas de la solución ofrecida</w:t>
      </w:r>
      <w:r>
        <w:rPr>
          <w:lang w:eastAsia="es-CO"/>
        </w:rPr>
        <w:t>,</w:t>
      </w:r>
      <w:r w:rsidRPr="00E8292A">
        <w:rPr>
          <w:lang w:eastAsia="es-CO"/>
        </w:rPr>
        <w:t xml:space="preserve"> antes de iniciar las pruebas del Banco e implementación, las cuales pueden incluir: </w:t>
      </w:r>
    </w:p>
    <w:p w:rsidR="004E3A49" w:rsidRPr="00E8292A" w:rsidRDefault="004E3A49" w:rsidP="004E3A49">
      <w:pPr>
        <w:pStyle w:val="Sinespaciado"/>
        <w:rPr>
          <w:lang w:eastAsia="es-CO"/>
        </w:rPr>
      </w:pPr>
    </w:p>
    <w:p w:rsidR="004E3A49" w:rsidRPr="00E8292A" w:rsidRDefault="004E3A49" w:rsidP="00F760EC">
      <w:pPr>
        <w:pStyle w:val="Sinespaciado"/>
        <w:numPr>
          <w:ilvl w:val="0"/>
          <w:numId w:val="25"/>
        </w:numPr>
        <w:rPr>
          <w:lang w:eastAsia="es-CO"/>
        </w:rPr>
      </w:pPr>
      <w:r w:rsidRPr="00E8292A">
        <w:rPr>
          <w:lang w:eastAsia="es-CO"/>
        </w:rPr>
        <w:t xml:space="preserve">Pruebas modulares para verificar que la solución ofrecida funciona correctamente. </w:t>
      </w:r>
    </w:p>
    <w:p w:rsidR="004E3A49" w:rsidRDefault="004E3A49" w:rsidP="00F760EC">
      <w:pPr>
        <w:pStyle w:val="Sinespaciado"/>
        <w:numPr>
          <w:ilvl w:val="0"/>
          <w:numId w:val="25"/>
        </w:numPr>
        <w:rPr>
          <w:lang w:eastAsia="es-CO"/>
        </w:rPr>
      </w:pPr>
      <w:r w:rsidRPr="00E8292A">
        <w:rPr>
          <w:lang w:eastAsia="es-CO"/>
        </w:rPr>
        <w:t xml:space="preserve">Pruebas integrales orientadas a verificar la integridad de operación de los procesos y de los datos después de la ejecución de diferentes funcionalidades que los comparten. </w:t>
      </w:r>
    </w:p>
    <w:p w:rsidR="004E3A49" w:rsidRPr="00E8292A" w:rsidRDefault="004E3A49" w:rsidP="00F760EC">
      <w:pPr>
        <w:pStyle w:val="Sinespaciado"/>
        <w:numPr>
          <w:ilvl w:val="0"/>
          <w:numId w:val="25"/>
        </w:numPr>
        <w:rPr>
          <w:lang w:eastAsia="es-CO"/>
        </w:rPr>
      </w:pPr>
      <w:r w:rsidRPr="00E8292A">
        <w:rPr>
          <w:lang w:eastAsia="es-CO"/>
        </w:rPr>
        <w:t>Pruebas de las interfaces requeridas.</w:t>
      </w:r>
    </w:p>
    <w:p w:rsidR="004E3A49" w:rsidRPr="00E8292A" w:rsidRDefault="004E3A49" w:rsidP="00F760EC">
      <w:pPr>
        <w:pStyle w:val="Sinespaciado"/>
        <w:numPr>
          <w:ilvl w:val="0"/>
          <w:numId w:val="25"/>
        </w:numPr>
        <w:rPr>
          <w:lang w:eastAsia="es-CO"/>
        </w:rPr>
      </w:pPr>
      <w:r w:rsidRPr="00E8292A">
        <w:rPr>
          <w:lang w:eastAsia="es-CO"/>
        </w:rPr>
        <w:t>Pruebas de funcionamiento de la solución sobre la infraestructura de TI propuesta.</w:t>
      </w:r>
    </w:p>
    <w:p w:rsidR="004E3A49" w:rsidRPr="00E8292A" w:rsidRDefault="004E3A49" w:rsidP="00F760EC">
      <w:pPr>
        <w:pStyle w:val="Sinespaciado"/>
        <w:numPr>
          <w:ilvl w:val="0"/>
          <w:numId w:val="25"/>
        </w:numPr>
        <w:rPr>
          <w:lang w:eastAsia="es-CO"/>
        </w:rPr>
      </w:pPr>
      <w:r w:rsidRPr="00E8292A">
        <w:rPr>
          <w:lang w:eastAsia="es-CO"/>
        </w:rPr>
        <w:t>Pruebas de conectividad a través de los diferentes dispositivos propuestos.</w:t>
      </w:r>
    </w:p>
    <w:p w:rsidR="004E3A49" w:rsidRPr="00E8292A" w:rsidRDefault="004E3A49" w:rsidP="00F760EC">
      <w:pPr>
        <w:pStyle w:val="Sinespaciado"/>
        <w:numPr>
          <w:ilvl w:val="0"/>
          <w:numId w:val="25"/>
        </w:numPr>
        <w:rPr>
          <w:lang w:eastAsia="es-CO"/>
        </w:rPr>
      </w:pPr>
      <w:r w:rsidRPr="00E8292A">
        <w:rPr>
          <w:lang w:eastAsia="es-CO"/>
        </w:rPr>
        <w:t>Pruebas para verificar que el servicio of</w:t>
      </w:r>
      <w:r>
        <w:rPr>
          <w:lang w:eastAsia="es-CO"/>
        </w:rPr>
        <w:t>recido funciona como se espera</w:t>
      </w:r>
      <w:r w:rsidRPr="00E8292A">
        <w:rPr>
          <w:lang w:eastAsia="es-CO"/>
        </w:rPr>
        <w:t xml:space="preserve">. </w:t>
      </w:r>
    </w:p>
    <w:p w:rsidR="004E3A49" w:rsidRDefault="004E3A49" w:rsidP="00F760EC">
      <w:pPr>
        <w:pStyle w:val="Sinespaciado"/>
        <w:numPr>
          <w:ilvl w:val="0"/>
          <w:numId w:val="25"/>
        </w:numPr>
        <w:rPr>
          <w:lang w:eastAsia="es-CO"/>
        </w:rPr>
      </w:pPr>
      <w:r w:rsidRPr="00E8292A">
        <w:rPr>
          <w:lang w:eastAsia="es-CO"/>
        </w:rPr>
        <w:t>Pruebas de rendimiento (stress) orientada al acceso WEB.</w:t>
      </w:r>
    </w:p>
    <w:p w:rsidR="004E3A49" w:rsidRPr="000A6098" w:rsidRDefault="004E3A49" w:rsidP="00F760EC">
      <w:pPr>
        <w:numPr>
          <w:ilvl w:val="0"/>
          <w:numId w:val="25"/>
        </w:numPr>
        <w:spacing w:after="0"/>
        <w:rPr>
          <w:rFonts w:cs="Arial"/>
          <w:lang w:eastAsia="es-CO"/>
        </w:rPr>
      </w:pPr>
      <w:r w:rsidRPr="000A6098">
        <w:rPr>
          <w:rFonts w:cs="Arial"/>
          <w:lang w:eastAsia="es-CO"/>
        </w:rPr>
        <w:t>Pruebas de usuarios finales para detección de errores, fallas funcionales, tiempos de respuesta, entre otros.</w:t>
      </w:r>
    </w:p>
    <w:p w:rsidR="004E3A49" w:rsidRPr="00E8292A" w:rsidRDefault="004E3A49" w:rsidP="004E3A49">
      <w:pPr>
        <w:pStyle w:val="Ttulo2"/>
        <w:rPr>
          <w:lang w:eastAsia="es-CO"/>
        </w:rPr>
      </w:pPr>
      <w:bookmarkStart w:id="29" w:name="_Toc456970380"/>
      <w:r w:rsidRPr="00E8292A">
        <w:rPr>
          <w:lang w:eastAsia="es-CO"/>
        </w:rPr>
        <w:t>DOCUMENTACIÓN TÉCNICA Y DE USUARIO</w:t>
      </w:r>
      <w:bookmarkEnd w:id="29"/>
    </w:p>
    <w:p w:rsidR="004E3A49" w:rsidRPr="00E8292A" w:rsidRDefault="004E3A49" w:rsidP="004E3A49">
      <w:pPr>
        <w:pStyle w:val="Sinespaciado"/>
        <w:rPr>
          <w:lang w:eastAsia="es-CO"/>
        </w:rPr>
      </w:pPr>
    </w:p>
    <w:p w:rsidR="004E3A49" w:rsidRDefault="004E3A49" w:rsidP="004E3A49">
      <w:pPr>
        <w:pStyle w:val="Sinespaciado"/>
        <w:rPr>
          <w:lang w:eastAsia="es-CO"/>
        </w:rPr>
      </w:pPr>
      <w:r w:rsidRPr="00E8292A">
        <w:rPr>
          <w:lang w:eastAsia="es-CO"/>
        </w:rPr>
        <w:t xml:space="preserve">El proponente deberá entregar la documentación técnica y de usuario en español incluyendo los siguientes elementos: Documentación del proyecto o servicio ofrecido, </w:t>
      </w:r>
      <w:r w:rsidRPr="00E8292A">
        <w:rPr>
          <w:lang w:eastAsia="es-CO"/>
        </w:rPr>
        <w:lastRenderedPageBreak/>
        <w:t xml:space="preserve">documentación de usuario, documentación </w:t>
      </w:r>
      <w:r>
        <w:rPr>
          <w:lang w:eastAsia="es-CO"/>
        </w:rPr>
        <w:t xml:space="preserve">técnica, manual de instalación y </w:t>
      </w:r>
      <w:r w:rsidRPr="00E8292A">
        <w:rPr>
          <w:lang w:eastAsia="es-CO"/>
        </w:rPr>
        <w:t>manual para el mantenimiento técnico.</w:t>
      </w:r>
    </w:p>
    <w:p w:rsidR="00820773" w:rsidRDefault="00820773" w:rsidP="004E3A49">
      <w:pPr>
        <w:pStyle w:val="Sinespaciado"/>
        <w:rPr>
          <w:lang w:eastAsia="es-CO"/>
        </w:rPr>
      </w:pPr>
    </w:p>
    <w:p w:rsidR="004E3A49" w:rsidRPr="00E8292A" w:rsidRDefault="004E3A49" w:rsidP="004E3A49">
      <w:pPr>
        <w:pStyle w:val="Ttulo2"/>
        <w:rPr>
          <w:lang w:eastAsia="es-CO"/>
        </w:rPr>
      </w:pPr>
      <w:bookmarkStart w:id="30" w:name="_Toc456970381"/>
      <w:r w:rsidRPr="00E8292A">
        <w:rPr>
          <w:lang w:eastAsia="es-CO"/>
        </w:rPr>
        <w:t>RECIBO Y ENTREGA DEFINITIVA</w:t>
      </w:r>
      <w:bookmarkEnd w:id="30"/>
    </w:p>
    <w:p w:rsidR="004E3A49" w:rsidRPr="00E8292A" w:rsidRDefault="004E3A49" w:rsidP="004E3A49">
      <w:pPr>
        <w:pStyle w:val="Sinespaciado"/>
        <w:rPr>
          <w:lang w:eastAsia="es-CO"/>
        </w:rPr>
      </w:pPr>
    </w:p>
    <w:p w:rsidR="004E3A49" w:rsidRPr="00E8292A" w:rsidRDefault="004E3A49" w:rsidP="004E3A49">
      <w:pPr>
        <w:pStyle w:val="Sinespaciado"/>
        <w:rPr>
          <w:lang w:eastAsia="es-CO"/>
        </w:rPr>
      </w:pPr>
      <w:r w:rsidRPr="00E8292A">
        <w:rPr>
          <w:lang w:eastAsia="es-CO"/>
        </w:rPr>
        <w:t>El recibo definitivo de la solución estará sujeto a que se realicen las respectivas pruebas funcionales y revisiones técnicas de la arquitectura de TI propuesta y que las mismas hayan finalizado con resultados a satisfacción del Banco. BANCÓLDEX</w:t>
      </w:r>
      <w:r>
        <w:rPr>
          <w:lang w:eastAsia="es-CO"/>
        </w:rPr>
        <w:t>,</w:t>
      </w:r>
      <w:r w:rsidRPr="00E8292A">
        <w:rPr>
          <w:lang w:eastAsia="es-CO"/>
        </w:rPr>
        <w:t xml:space="preserve"> considerará implementada la solución cuando se hayan cumplido los siguientes eventos:</w:t>
      </w:r>
    </w:p>
    <w:p w:rsidR="004E3A49" w:rsidRPr="00E8292A" w:rsidRDefault="004E3A49" w:rsidP="004E3A49">
      <w:pPr>
        <w:pStyle w:val="Sinespaciado"/>
        <w:rPr>
          <w:lang w:eastAsia="es-CO"/>
        </w:rPr>
      </w:pPr>
    </w:p>
    <w:p w:rsidR="004E3A49" w:rsidRPr="00E8292A" w:rsidRDefault="004E3A49" w:rsidP="00F760EC">
      <w:pPr>
        <w:pStyle w:val="Sinespaciado"/>
        <w:numPr>
          <w:ilvl w:val="0"/>
          <w:numId w:val="25"/>
        </w:numPr>
        <w:rPr>
          <w:lang w:eastAsia="es-CO"/>
        </w:rPr>
      </w:pPr>
      <w:r w:rsidRPr="00E8292A">
        <w:rPr>
          <w:lang w:eastAsia="es-CO"/>
        </w:rPr>
        <w:t>Recibo de</w:t>
      </w:r>
      <w:r w:rsidR="00614A0A">
        <w:rPr>
          <w:lang w:eastAsia="es-CO"/>
        </w:rPr>
        <w:t xml:space="preserve"> </w:t>
      </w:r>
      <w:r w:rsidRPr="00E8292A">
        <w:rPr>
          <w:lang w:eastAsia="es-CO"/>
        </w:rPr>
        <w:t>l</w:t>
      </w:r>
      <w:r w:rsidR="00614A0A">
        <w:rPr>
          <w:lang w:eastAsia="es-CO"/>
        </w:rPr>
        <w:t>a</w:t>
      </w:r>
      <w:r w:rsidRPr="00E8292A">
        <w:rPr>
          <w:lang w:eastAsia="es-CO"/>
        </w:rPr>
        <w:t xml:space="preserve"> </w:t>
      </w:r>
      <w:r w:rsidR="00614A0A">
        <w:rPr>
          <w:lang w:eastAsia="es-CO"/>
        </w:rPr>
        <w:t>solución contratada</w:t>
      </w:r>
      <w:r w:rsidRPr="00E8292A">
        <w:rPr>
          <w:lang w:eastAsia="es-CO"/>
        </w:rPr>
        <w:t xml:space="preserve"> funcionando correctamente en producción.</w:t>
      </w:r>
    </w:p>
    <w:p w:rsidR="004E3A49" w:rsidRPr="00E8292A" w:rsidRDefault="004E3A49" w:rsidP="00F760EC">
      <w:pPr>
        <w:pStyle w:val="Sinespaciado"/>
        <w:numPr>
          <w:ilvl w:val="0"/>
          <w:numId w:val="25"/>
        </w:numPr>
        <w:rPr>
          <w:lang w:eastAsia="es-CO"/>
        </w:rPr>
      </w:pPr>
      <w:r w:rsidRPr="00E8292A">
        <w:rPr>
          <w:lang w:eastAsia="es-CO"/>
        </w:rPr>
        <w:t>Las pruebas hayan finalizado con resultados a satisfacción del Banco.</w:t>
      </w:r>
    </w:p>
    <w:p w:rsidR="004E3A49" w:rsidRPr="00E8292A" w:rsidRDefault="004E3A49" w:rsidP="00F760EC">
      <w:pPr>
        <w:pStyle w:val="Sinespaciado"/>
        <w:numPr>
          <w:ilvl w:val="0"/>
          <w:numId w:val="25"/>
        </w:numPr>
        <w:rPr>
          <w:lang w:eastAsia="es-CO"/>
        </w:rPr>
      </w:pPr>
      <w:r w:rsidRPr="00E8292A">
        <w:rPr>
          <w:lang w:eastAsia="es-CO"/>
        </w:rPr>
        <w:t>Se hayan realizado todos los cursos de capacitación para el personal definido por el Banco.</w:t>
      </w:r>
    </w:p>
    <w:p w:rsidR="004E3A49" w:rsidRPr="00E8292A" w:rsidRDefault="004E3A49" w:rsidP="00F760EC">
      <w:pPr>
        <w:pStyle w:val="Sinespaciado"/>
        <w:numPr>
          <w:ilvl w:val="0"/>
          <w:numId w:val="25"/>
        </w:numPr>
        <w:rPr>
          <w:lang w:eastAsia="es-CO"/>
        </w:rPr>
      </w:pPr>
      <w:r w:rsidRPr="00E8292A">
        <w:rPr>
          <w:lang w:eastAsia="es-CO"/>
        </w:rPr>
        <w:t>Se hayan entregado y aprobado los manuales y documentos solicitados por el Banco.</w:t>
      </w:r>
    </w:p>
    <w:p w:rsidR="004E3A49" w:rsidRDefault="004E3A49" w:rsidP="00F760EC">
      <w:pPr>
        <w:pStyle w:val="Sinespaciado"/>
        <w:numPr>
          <w:ilvl w:val="0"/>
          <w:numId w:val="25"/>
        </w:numPr>
        <w:rPr>
          <w:lang w:eastAsia="es-CO"/>
        </w:rPr>
      </w:pPr>
      <w:r w:rsidRPr="00E8292A">
        <w:rPr>
          <w:lang w:eastAsia="es-CO"/>
        </w:rPr>
        <w:t>Se haya firmado un acta de terminación y aceptación por parte de los responsables autorizados por el Banco, de aceptar la solución ofrecida, y por el proveedor, el representante autorizado.</w:t>
      </w:r>
    </w:p>
    <w:p w:rsidR="00F574DC" w:rsidRPr="00E8292A" w:rsidRDefault="00F574DC" w:rsidP="00F574DC">
      <w:pPr>
        <w:pStyle w:val="Ttulo2"/>
        <w:rPr>
          <w:lang w:eastAsia="es-CO"/>
        </w:rPr>
      </w:pPr>
      <w:bookmarkStart w:id="31" w:name="_Toc456970382"/>
      <w:r w:rsidRPr="00E8292A">
        <w:rPr>
          <w:lang w:eastAsia="es-CO"/>
        </w:rPr>
        <w:t>CAPACITACIÓN QUE BRINDARÁ A LA SOLUCIÓN OFRECIDA</w:t>
      </w:r>
      <w:bookmarkEnd w:id="31"/>
    </w:p>
    <w:p w:rsidR="00F574DC" w:rsidRPr="00E8292A" w:rsidRDefault="00F574DC" w:rsidP="00F574DC">
      <w:pPr>
        <w:pStyle w:val="Sinespaciado"/>
        <w:rPr>
          <w:lang w:eastAsia="es-CO"/>
        </w:rPr>
      </w:pPr>
    </w:p>
    <w:p w:rsidR="00F574DC" w:rsidRDefault="00F574DC" w:rsidP="00F574DC">
      <w:pPr>
        <w:pStyle w:val="Sinespaciado"/>
        <w:rPr>
          <w:lang w:eastAsia="es-CO"/>
        </w:rPr>
      </w:pPr>
      <w:r w:rsidRPr="00E8292A">
        <w:rPr>
          <w:lang w:eastAsia="es-CO"/>
        </w:rPr>
        <w:t>El proponente deberá presentar las condiciones bajo las cuales bri</w:t>
      </w:r>
      <w:r w:rsidR="006E4E21">
        <w:rPr>
          <w:lang w:eastAsia="es-CO"/>
        </w:rPr>
        <w:t>ndará la capacitación respectiva</w:t>
      </w:r>
      <w:r w:rsidRPr="00E8292A">
        <w:rPr>
          <w:lang w:eastAsia="es-CO"/>
        </w:rPr>
        <w:t xml:space="preserve"> en todos los componentes de su propuesta: Tipo de capacitación (técnica, administración y usuario), contenido de cada curso; duración, intensidad horaria, grupo objetivo del curso, requisitos de grupo, recursos necesarios u otras condiciones necesarias.</w:t>
      </w:r>
    </w:p>
    <w:p w:rsidR="004E3A49" w:rsidRDefault="004E3A49" w:rsidP="004E3A49">
      <w:pPr>
        <w:pStyle w:val="Ttulo2"/>
        <w:rPr>
          <w:lang w:eastAsia="es-CO"/>
        </w:rPr>
      </w:pPr>
      <w:bookmarkStart w:id="32" w:name="_Toc456970383"/>
      <w:r>
        <w:rPr>
          <w:lang w:eastAsia="es-CO"/>
        </w:rPr>
        <w:t>GARANTÍA</w:t>
      </w:r>
      <w:bookmarkEnd w:id="32"/>
    </w:p>
    <w:p w:rsidR="004E3A49" w:rsidRDefault="004E3A49" w:rsidP="004E3A49">
      <w:pPr>
        <w:pStyle w:val="Sinespaciado"/>
        <w:rPr>
          <w:lang w:eastAsia="es-CO"/>
        </w:rPr>
      </w:pPr>
    </w:p>
    <w:p w:rsidR="004E3A49" w:rsidRDefault="004E3A49" w:rsidP="004E3A49">
      <w:pPr>
        <w:pStyle w:val="Sinespaciado"/>
        <w:rPr>
          <w:lang w:eastAsia="es-CO"/>
        </w:rPr>
      </w:pPr>
      <w:r>
        <w:rPr>
          <w:lang w:eastAsia="es-CO"/>
        </w:rPr>
        <w:t xml:space="preserve">El proponente deberá entregar una garantía sobre la </w:t>
      </w:r>
      <w:r w:rsidR="00614A0A">
        <w:rPr>
          <w:lang w:eastAsia="es-CO"/>
        </w:rPr>
        <w:t xml:space="preserve">implementación de la </w:t>
      </w:r>
      <w:r>
        <w:rPr>
          <w:lang w:eastAsia="es-CO"/>
        </w:rPr>
        <w:t xml:space="preserve">solución </w:t>
      </w:r>
      <w:r w:rsidR="00614A0A">
        <w:rPr>
          <w:lang w:eastAsia="es-CO"/>
        </w:rPr>
        <w:t xml:space="preserve">realizada </w:t>
      </w:r>
      <w:r w:rsidR="008B1C5E">
        <w:rPr>
          <w:lang w:eastAsia="es-CO"/>
        </w:rPr>
        <w:t>por un período mínimo de 6</w:t>
      </w:r>
      <w:r>
        <w:rPr>
          <w:lang w:eastAsia="es-CO"/>
        </w:rPr>
        <w:t xml:space="preserve"> meses, contados a partir de la fecha de la firma del acta de entrega a satisfacción del producto</w:t>
      </w:r>
      <w:r w:rsidRPr="00573897">
        <w:rPr>
          <w:lang w:eastAsia="es-CO"/>
        </w:rPr>
        <w:t xml:space="preserve">. Esta garantía cubre defectos en el software instalado en el Banco y defectos en las personalizaciones realizadas </w:t>
      </w:r>
      <w:r>
        <w:rPr>
          <w:lang w:eastAsia="es-CO"/>
        </w:rPr>
        <w:t>por</w:t>
      </w:r>
      <w:r w:rsidRPr="00573897">
        <w:rPr>
          <w:lang w:eastAsia="es-CO"/>
        </w:rPr>
        <w:t xml:space="preserve"> el proveedor.</w:t>
      </w:r>
    </w:p>
    <w:p w:rsidR="00966B08" w:rsidRPr="00E8292A" w:rsidRDefault="00947E7A" w:rsidP="004E3A49">
      <w:pPr>
        <w:pStyle w:val="Ttulo1"/>
        <w:rPr>
          <w:lang w:eastAsia="es-CO"/>
        </w:rPr>
      </w:pPr>
      <w:bookmarkStart w:id="33" w:name="_Toc456970384"/>
      <w:r w:rsidRPr="00E8292A">
        <w:rPr>
          <w:lang w:eastAsia="es-CO"/>
        </w:rPr>
        <w:t>SOPORTE DEL SERVICIO A LA SOLUCION OFRECIDA</w:t>
      </w:r>
      <w:bookmarkEnd w:id="33"/>
    </w:p>
    <w:p w:rsidR="00947E7A" w:rsidRPr="00E8292A" w:rsidRDefault="00966B08" w:rsidP="008B1C5E">
      <w:pPr>
        <w:pStyle w:val="Ttulo2"/>
        <w:rPr>
          <w:lang w:eastAsia="es-CO"/>
        </w:rPr>
      </w:pPr>
      <w:bookmarkStart w:id="34" w:name="_Toc456970385"/>
      <w:r w:rsidRPr="00E8292A">
        <w:rPr>
          <w:lang w:eastAsia="es-CO"/>
        </w:rPr>
        <w:t>MANTENIMIENTO A LA SOLUCIÓN OFRECIDA</w:t>
      </w:r>
      <w:bookmarkEnd w:id="34"/>
    </w:p>
    <w:p w:rsidR="00966B08" w:rsidRPr="00E8292A" w:rsidRDefault="00966B08" w:rsidP="00966B08">
      <w:pPr>
        <w:pStyle w:val="Sinespaciado"/>
        <w:rPr>
          <w:lang w:eastAsia="es-CO"/>
        </w:rPr>
      </w:pPr>
    </w:p>
    <w:p w:rsidR="00966B08" w:rsidRPr="00E8292A" w:rsidRDefault="00947E7A" w:rsidP="00947E7A">
      <w:pPr>
        <w:pStyle w:val="Sinespaciado"/>
        <w:rPr>
          <w:lang w:eastAsia="es-CO"/>
        </w:rPr>
      </w:pPr>
      <w:r w:rsidRPr="00E8292A">
        <w:rPr>
          <w:lang w:eastAsia="es-CO"/>
        </w:rPr>
        <w:t xml:space="preserve">Adjuntar por separado la propuesta de </w:t>
      </w:r>
      <w:r w:rsidR="00966B08" w:rsidRPr="00E8292A">
        <w:rPr>
          <w:lang w:eastAsia="es-CO"/>
        </w:rPr>
        <w:t>soporte</w:t>
      </w:r>
      <w:r w:rsidR="007379A8">
        <w:rPr>
          <w:lang w:eastAsia="es-CO"/>
        </w:rPr>
        <w:t xml:space="preserve"> para </w:t>
      </w:r>
      <w:r w:rsidR="00EB4D1A">
        <w:rPr>
          <w:lang w:eastAsia="es-CO"/>
        </w:rPr>
        <w:t xml:space="preserve">el primer año, prorrogable según la evaluación requerida para su renovación, </w:t>
      </w:r>
      <w:r w:rsidR="00D322AA">
        <w:rPr>
          <w:lang w:eastAsia="es-CO"/>
        </w:rPr>
        <w:t>incluye</w:t>
      </w:r>
      <w:r w:rsidR="00EB4D1A">
        <w:rPr>
          <w:lang w:eastAsia="es-CO"/>
        </w:rPr>
        <w:t>ndo</w:t>
      </w:r>
      <w:r w:rsidR="00D322AA">
        <w:rPr>
          <w:lang w:eastAsia="es-CO"/>
        </w:rPr>
        <w:t xml:space="preserve"> el acompañamiento en la instalación de nuevas versiones liberadas</w:t>
      </w:r>
      <w:r w:rsidR="00A83D7F">
        <w:rPr>
          <w:lang w:eastAsia="es-CO"/>
        </w:rPr>
        <w:t xml:space="preserve">. En el caso de la modalidad de suscripción el valor </w:t>
      </w:r>
      <w:r w:rsidR="00EB4D1A">
        <w:rPr>
          <w:lang w:eastAsia="es-CO"/>
        </w:rPr>
        <w:t xml:space="preserve">del soporte a nuevas versiones </w:t>
      </w:r>
      <w:r w:rsidR="00A83D7F">
        <w:rPr>
          <w:lang w:eastAsia="es-CO"/>
        </w:rPr>
        <w:t>debe estar inmerso dentro del canon del contrato y todas las actualizaciones, mantenimiento y soporte estarán a cargo del proveedor</w:t>
      </w:r>
      <w:r w:rsidR="00966B08" w:rsidRPr="00E8292A">
        <w:rPr>
          <w:lang w:eastAsia="es-CO"/>
        </w:rPr>
        <w:t>.</w:t>
      </w:r>
      <w:r w:rsidR="007379A8">
        <w:rPr>
          <w:lang w:eastAsia="es-CO"/>
        </w:rPr>
        <w:t xml:space="preserve"> </w:t>
      </w:r>
      <w:r w:rsidR="00EB4D1A">
        <w:rPr>
          <w:lang w:eastAsia="es-CO"/>
        </w:rPr>
        <w:t>El t</w:t>
      </w:r>
      <w:r w:rsidR="007379A8">
        <w:rPr>
          <w:lang w:eastAsia="es-CO"/>
        </w:rPr>
        <w:t xml:space="preserve">iempo </w:t>
      </w:r>
      <w:r w:rsidR="00EB4D1A">
        <w:rPr>
          <w:lang w:eastAsia="es-CO"/>
        </w:rPr>
        <w:t xml:space="preserve">del soporte se </w:t>
      </w:r>
      <w:r w:rsidR="007379A8">
        <w:rPr>
          <w:lang w:eastAsia="es-CO"/>
        </w:rPr>
        <w:t>contará a partir de</w:t>
      </w:r>
      <w:r w:rsidR="00EB4D1A">
        <w:rPr>
          <w:lang w:eastAsia="es-CO"/>
        </w:rPr>
        <w:t xml:space="preserve">l vencimiento del período de garantía </w:t>
      </w:r>
      <w:r w:rsidR="00614A0A">
        <w:rPr>
          <w:lang w:eastAsia="es-CO"/>
        </w:rPr>
        <w:t xml:space="preserve">de la solución de </w:t>
      </w:r>
      <w:r w:rsidR="00614A0A">
        <w:rPr>
          <w:lang w:eastAsia="es-CO"/>
        </w:rPr>
        <w:lastRenderedPageBreak/>
        <w:t>autenticación fuerte</w:t>
      </w:r>
      <w:r w:rsidR="007379A8">
        <w:rPr>
          <w:lang w:eastAsia="es-CO"/>
        </w:rPr>
        <w:t>.</w:t>
      </w:r>
      <w:r w:rsidR="00966B08" w:rsidRPr="00E8292A">
        <w:rPr>
          <w:lang w:eastAsia="es-CO"/>
        </w:rPr>
        <w:t xml:space="preserve"> Se pide detallar el </w:t>
      </w:r>
      <w:r w:rsidRPr="00E8292A">
        <w:rPr>
          <w:lang w:eastAsia="es-CO"/>
        </w:rPr>
        <w:t xml:space="preserve">esquema de atención, los costos y los acuerdos de servicio que el proponente tenga </w:t>
      </w:r>
      <w:r w:rsidR="00966B08" w:rsidRPr="00E8292A">
        <w:rPr>
          <w:lang w:eastAsia="es-CO"/>
        </w:rPr>
        <w:t>establecido con sus clientes.</w:t>
      </w:r>
      <w:r w:rsidR="000E3F93" w:rsidRPr="00E8292A">
        <w:rPr>
          <w:lang w:eastAsia="es-CO"/>
        </w:rPr>
        <w:t xml:space="preserve"> En esta propuesta se deberán especificar como mínimo los siguientes puntos:</w:t>
      </w:r>
    </w:p>
    <w:p w:rsidR="000E3F93" w:rsidRPr="00E8292A" w:rsidRDefault="000E3F93" w:rsidP="00947E7A">
      <w:pPr>
        <w:pStyle w:val="Sinespaciado"/>
        <w:rPr>
          <w:lang w:eastAsia="es-CO"/>
        </w:rPr>
      </w:pPr>
    </w:p>
    <w:p w:rsidR="007A4665" w:rsidRPr="00E8292A" w:rsidRDefault="000E3F93" w:rsidP="00F760EC">
      <w:pPr>
        <w:pStyle w:val="Sinespaciado"/>
        <w:numPr>
          <w:ilvl w:val="0"/>
          <w:numId w:val="25"/>
        </w:numPr>
        <w:rPr>
          <w:lang w:eastAsia="es-CO"/>
        </w:rPr>
      </w:pPr>
      <w:r w:rsidRPr="00E8292A">
        <w:rPr>
          <w:lang w:eastAsia="es-CO"/>
        </w:rPr>
        <w:t>Esquema de las diferentes líneas de soporte (teléfono, mail, online, presencial, entre otros).</w:t>
      </w:r>
    </w:p>
    <w:p w:rsidR="007A4665" w:rsidRPr="00E8292A" w:rsidRDefault="000E3F93" w:rsidP="00F760EC">
      <w:pPr>
        <w:pStyle w:val="Sinespaciado"/>
        <w:numPr>
          <w:ilvl w:val="0"/>
          <w:numId w:val="25"/>
        </w:numPr>
        <w:rPr>
          <w:lang w:eastAsia="es-CO"/>
        </w:rPr>
      </w:pPr>
      <w:r w:rsidRPr="00E8292A">
        <w:rPr>
          <w:lang w:eastAsia="es-CO"/>
        </w:rPr>
        <w:t>Acuerdos de servicio (SLA).</w:t>
      </w:r>
    </w:p>
    <w:p w:rsidR="000E3F93" w:rsidRPr="00E8292A" w:rsidRDefault="000E3F93" w:rsidP="00F760EC">
      <w:pPr>
        <w:pStyle w:val="Sinespaciado"/>
        <w:numPr>
          <w:ilvl w:val="0"/>
          <w:numId w:val="25"/>
        </w:numPr>
        <w:rPr>
          <w:lang w:eastAsia="es-CO"/>
        </w:rPr>
      </w:pPr>
      <w:r w:rsidRPr="00E8292A">
        <w:rPr>
          <w:lang w:eastAsia="es-CO"/>
        </w:rPr>
        <w:t>Horario</w:t>
      </w:r>
      <w:r w:rsidR="008B1C5E">
        <w:rPr>
          <w:lang w:eastAsia="es-CO"/>
        </w:rPr>
        <w:t>s</w:t>
      </w:r>
      <w:r w:rsidRPr="00E8292A">
        <w:rPr>
          <w:lang w:eastAsia="es-CO"/>
        </w:rPr>
        <w:t xml:space="preserve"> de soporte sobre la funcionalidad.</w:t>
      </w:r>
    </w:p>
    <w:p w:rsidR="009415A5" w:rsidRPr="00E8292A" w:rsidRDefault="009415A5" w:rsidP="00947E7A">
      <w:pPr>
        <w:pStyle w:val="Sinespaciado"/>
        <w:rPr>
          <w:lang w:eastAsia="es-CO"/>
        </w:rPr>
      </w:pPr>
    </w:p>
    <w:p w:rsidR="006038DD" w:rsidRDefault="006038DD" w:rsidP="00947E7A">
      <w:pPr>
        <w:pStyle w:val="Sinespaciado"/>
        <w:rPr>
          <w:lang w:val="es-ES"/>
        </w:rPr>
      </w:pPr>
      <w:r w:rsidRPr="002D29F1">
        <w:rPr>
          <w:lang w:val="es-ES"/>
        </w:rPr>
        <w:t xml:space="preserve">El </w:t>
      </w:r>
      <w:r>
        <w:rPr>
          <w:lang w:val="es-ES"/>
        </w:rPr>
        <w:t>proponente</w:t>
      </w:r>
      <w:r w:rsidRPr="002D29F1">
        <w:rPr>
          <w:lang w:val="es-ES"/>
        </w:rPr>
        <w:t xml:space="preserve"> debe indicar los ajustes según incremento anual para los servicios de mantenimiento y actualizaciones, en todo caso, éste no podrá superar el IPC vigente para el año en curso.</w:t>
      </w:r>
    </w:p>
    <w:p w:rsidR="00E45CF4" w:rsidRDefault="00E45CF4" w:rsidP="00947E7A">
      <w:pPr>
        <w:pStyle w:val="Sinespaciado"/>
        <w:rPr>
          <w:lang w:val="es-ES"/>
        </w:rPr>
      </w:pPr>
    </w:p>
    <w:p w:rsidR="00E45CF4" w:rsidRPr="00E8292A" w:rsidRDefault="00E45CF4" w:rsidP="00947E7A">
      <w:pPr>
        <w:pStyle w:val="Sinespaciado"/>
        <w:rPr>
          <w:lang w:eastAsia="es-CO"/>
        </w:rPr>
      </w:pPr>
      <w:r>
        <w:rPr>
          <w:lang w:val="es-ES"/>
        </w:rPr>
        <w:t>El proponente deberá especificar en su propuesta los acuerdos de niveles de servicio para la entrega de tokens físicos.</w:t>
      </w:r>
    </w:p>
    <w:p w:rsidR="00947E7A" w:rsidRPr="00E8292A" w:rsidRDefault="00966B08" w:rsidP="008B1C5E">
      <w:pPr>
        <w:pStyle w:val="Ttulo2"/>
        <w:rPr>
          <w:lang w:eastAsia="es-CO"/>
        </w:rPr>
      </w:pPr>
      <w:bookmarkStart w:id="35" w:name="_Toc456970386"/>
      <w:r w:rsidRPr="00E8292A">
        <w:rPr>
          <w:lang w:eastAsia="es-CO"/>
        </w:rPr>
        <w:t>SOPORTE TÉCNICO A LOS COMPONENTES EXPUESTOS EN LA SOLUCIÓN OFRECIDA</w:t>
      </w:r>
      <w:bookmarkEnd w:id="35"/>
    </w:p>
    <w:p w:rsidR="00966B08" w:rsidRPr="00E8292A" w:rsidRDefault="00966B08" w:rsidP="00966B08">
      <w:pPr>
        <w:pStyle w:val="Sinespaciado"/>
        <w:rPr>
          <w:lang w:eastAsia="es-CO"/>
        </w:rPr>
      </w:pPr>
    </w:p>
    <w:p w:rsidR="00966B08" w:rsidRDefault="00947E7A" w:rsidP="00947E7A">
      <w:pPr>
        <w:pStyle w:val="Sinespaciado"/>
        <w:rPr>
          <w:lang w:eastAsia="es-CO"/>
        </w:rPr>
      </w:pPr>
      <w:r w:rsidRPr="00E8292A">
        <w:rPr>
          <w:lang w:eastAsia="es-CO"/>
        </w:rPr>
        <w:t>El proponente debe describir cómo va a prestar el soport</w:t>
      </w:r>
      <w:r w:rsidR="00966B08" w:rsidRPr="00E8292A">
        <w:rPr>
          <w:lang w:eastAsia="es-CO"/>
        </w:rPr>
        <w:t xml:space="preserve">e técnico para los componentes </w:t>
      </w:r>
      <w:r w:rsidRPr="00E8292A">
        <w:rPr>
          <w:lang w:eastAsia="es-CO"/>
        </w:rPr>
        <w:t xml:space="preserve">que presente en su propuesta (hardware, software de base, </w:t>
      </w:r>
      <w:r w:rsidR="00966B08" w:rsidRPr="00E8292A">
        <w:rPr>
          <w:lang w:eastAsia="es-CO"/>
        </w:rPr>
        <w:t xml:space="preserve">aplicaciones, servicios). Este </w:t>
      </w:r>
      <w:r w:rsidRPr="00E8292A">
        <w:rPr>
          <w:lang w:eastAsia="es-CO"/>
        </w:rPr>
        <w:t xml:space="preserve">soporte debe estar disponible </w:t>
      </w:r>
      <w:r w:rsidR="00A83D7F">
        <w:rPr>
          <w:lang w:eastAsia="es-CO"/>
        </w:rPr>
        <w:t xml:space="preserve">7 x 24 </w:t>
      </w:r>
      <w:r w:rsidRPr="00E8292A">
        <w:rPr>
          <w:lang w:eastAsia="es-CO"/>
        </w:rPr>
        <w:t>y</w:t>
      </w:r>
      <w:r w:rsidR="00966B08" w:rsidRPr="00E8292A">
        <w:rPr>
          <w:lang w:eastAsia="es-CO"/>
        </w:rPr>
        <w:t xml:space="preserve"> a cargo de profesionales </w:t>
      </w:r>
      <w:r w:rsidRPr="00E8292A">
        <w:rPr>
          <w:lang w:eastAsia="es-CO"/>
        </w:rPr>
        <w:t xml:space="preserve">capacitados. El tiempo máximo de atención de la solicitud </w:t>
      </w:r>
      <w:r w:rsidR="00614A0A">
        <w:rPr>
          <w:lang w:eastAsia="es-CO"/>
        </w:rPr>
        <w:t xml:space="preserve">crítica </w:t>
      </w:r>
      <w:r w:rsidR="00A83D7F">
        <w:rPr>
          <w:lang w:eastAsia="es-CO"/>
        </w:rPr>
        <w:t>no deberá exceder de 2</w:t>
      </w:r>
      <w:r w:rsidR="00966B08" w:rsidRPr="00E8292A">
        <w:rPr>
          <w:lang w:eastAsia="es-CO"/>
        </w:rPr>
        <w:t xml:space="preserve"> horas y </w:t>
      </w:r>
      <w:r w:rsidRPr="00E8292A">
        <w:rPr>
          <w:lang w:eastAsia="es-CO"/>
        </w:rPr>
        <w:t xml:space="preserve">su solución dependiendo la </w:t>
      </w:r>
      <w:r w:rsidR="006E4E21">
        <w:rPr>
          <w:lang w:eastAsia="es-CO"/>
        </w:rPr>
        <w:t>gravedad no deberá exceder de 48</w:t>
      </w:r>
      <w:r w:rsidRPr="00E8292A">
        <w:rPr>
          <w:lang w:eastAsia="es-CO"/>
        </w:rPr>
        <w:t xml:space="preserve"> horas.</w:t>
      </w:r>
    </w:p>
    <w:sectPr w:rsidR="00966B08" w:rsidSect="001D25A0">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CF4" w:rsidRDefault="00E45CF4" w:rsidP="00FE47FA">
      <w:pPr>
        <w:spacing w:after="0"/>
      </w:pPr>
      <w:r>
        <w:separator/>
      </w:r>
    </w:p>
  </w:endnote>
  <w:endnote w:type="continuationSeparator" w:id="0">
    <w:p w:rsidR="00E45CF4" w:rsidRDefault="00E45CF4" w:rsidP="00FE47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utura Bk">
    <w:altName w:val="Tahoma"/>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CF4" w:rsidRDefault="00E45CF4" w:rsidP="00FE47FA">
      <w:pPr>
        <w:spacing w:after="0"/>
      </w:pPr>
      <w:r>
        <w:separator/>
      </w:r>
    </w:p>
  </w:footnote>
  <w:footnote w:type="continuationSeparator" w:id="0">
    <w:p w:rsidR="00E45CF4" w:rsidRDefault="00E45CF4" w:rsidP="00FE47F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9"/>
      <w:gridCol w:w="4502"/>
      <w:gridCol w:w="2805"/>
    </w:tblGrid>
    <w:tr w:rsidR="00E45CF4" w:rsidTr="0022617D">
      <w:trPr>
        <w:cantSplit/>
        <w:trHeight w:val="345"/>
        <w:jc w:val="center"/>
      </w:trPr>
      <w:tc>
        <w:tcPr>
          <w:tcW w:w="2729" w:type="dxa"/>
          <w:vMerge w:val="restart"/>
          <w:vAlign w:val="center"/>
        </w:tcPr>
        <w:p w:rsidR="00E45CF4" w:rsidRDefault="00E45CF4" w:rsidP="0022617D">
          <w:pPr>
            <w:tabs>
              <w:tab w:val="left" w:pos="567"/>
              <w:tab w:val="left" w:pos="2410"/>
              <w:tab w:val="left" w:pos="2694"/>
              <w:tab w:val="left" w:pos="4111"/>
              <w:tab w:val="left" w:pos="4395"/>
              <w:tab w:val="left" w:pos="6804"/>
            </w:tabs>
            <w:jc w:val="center"/>
            <w:rPr>
              <w:rFonts w:cs="Arial"/>
              <w:b/>
              <w:bCs/>
              <w:sz w:val="20"/>
              <w:szCs w:val="20"/>
            </w:rPr>
          </w:pPr>
          <w:r>
            <w:rPr>
              <w:rFonts w:cs="Arial"/>
              <w:b/>
              <w:bCs/>
              <w:noProof/>
              <w:sz w:val="20"/>
              <w:szCs w:val="20"/>
              <w:lang w:eastAsia="es-CO"/>
            </w:rPr>
            <w:drawing>
              <wp:inline distT="0" distB="0" distL="0" distR="0">
                <wp:extent cx="1637665" cy="469265"/>
                <wp:effectExtent l="0" t="0" r="0" b="0"/>
                <wp:docPr id="5" name="Imagen 5" descr="BAN_logo_HZ_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_logo_HZ_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7665" cy="469265"/>
                        </a:xfrm>
                        <a:prstGeom prst="rect">
                          <a:avLst/>
                        </a:prstGeom>
                        <a:noFill/>
                        <a:ln>
                          <a:noFill/>
                        </a:ln>
                      </pic:spPr>
                    </pic:pic>
                  </a:graphicData>
                </a:graphic>
              </wp:inline>
            </w:drawing>
          </w:r>
        </w:p>
      </w:tc>
      <w:tc>
        <w:tcPr>
          <w:tcW w:w="4502" w:type="dxa"/>
          <w:vMerge w:val="restart"/>
          <w:vAlign w:val="center"/>
        </w:tcPr>
        <w:p w:rsidR="00E45CF4" w:rsidRDefault="00E45CF4" w:rsidP="0022617D">
          <w:pPr>
            <w:pStyle w:val="Encabezado"/>
            <w:jc w:val="center"/>
            <w:rPr>
              <w:rFonts w:cs="Arial"/>
              <w:b/>
              <w:spacing w:val="-6"/>
            </w:rPr>
          </w:pPr>
          <w:r>
            <w:rPr>
              <w:rFonts w:cs="Arial"/>
              <w:b/>
              <w:spacing w:val="-6"/>
            </w:rPr>
            <w:t>DOCUMENTO BANCÓLDEX</w:t>
          </w:r>
        </w:p>
      </w:tc>
      <w:tc>
        <w:tcPr>
          <w:tcW w:w="2805" w:type="dxa"/>
          <w:vAlign w:val="center"/>
        </w:tcPr>
        <w:p w:rsidR="00E45CF4" w:rsidRPr="00A46633" w:rsidRDefault="00E45CF4" w:rsidP="0022617D">
          <w:pPr>
            <w:pStyle w:val="Encabezado"/>
            <w:rPr>
              <w:rFonts w:cs="Arial"/>
              <w:b/>
              <w:sz w:val="20"/>
              <w:szCs w:val="20"/>
            </w:rPr>
          </w:pPr>
          <w:r>
            <w:rPr>
              <w:rFonts w:cs="Arial"/>
              <w:b/>
              <w:sz w:val="20"/>
              <w:szCs w:val="20"/>
            </w:rPr>
            <w:t>VERSIÓN: 2</w:t>
          </w:r>
        </w:p>
      </w:tc>
    </w:tr>
    <w:tr w:rsidR="00E45CF4" w:rsidTr="0022617D">
      <w:trPr>
        <w:cantSplit/>
        <w:trHeight w:val="345"/>
        <w:jc w:val="center"/>
      </w:trPr>
      <w:tc>
        <w:tcPr>
          <w:tcW w:w="2729" w:type="dxa"/>
          <w:vMerge/>
          <w:vAlign w:val="center"/>
        </w:tcPr>
        <w:p w:rsidR="00E45CF4" w:rsidRDefault="00E45CF4" w:rsidP="0022617D">
          <w:pPr>
            <w:tabs>
              <w:tab w:val="left" w:pos="567"/>
              <w:tab w:val="left" w:pos="2410"/>
              <w:tab w:val="left" w:pos="2694"/>
              <w:tab w:val="left" w:pos="4111"/>
              <w:tab w:val="left" w:pos="4395"/>
              <w:tab w:val="left" w:pos="6804"/>
            </w:tabs>
            <w:jc w:val="center"/>
            <w:rPr>
              <w:rFonts w:cs="Arial"/>
              <w:sz w:val="20"/>
              <w:szCs w:val="20"/>
            </w:rPr>
          </w:pPr>
        </w:p>
      </w:tc>
      <w:tc>
        <w:tcPr>
          <w:tcW w:w="4502" w:type="dxa"/>
          <w:vMerge/>
          <w:vAlign w:val="center"/>
        </w:tcPr>
        <w:p w:rsidR="00E45CF4" w:rsidRDefault="00E45CF4" w:rsidP="0022617D">
          <w:pPr>
            <w:pStyle w:val="Encabezado"/>
            <w:jc w:val="center"/>
            <w:rPr>
              <w:rFonts w:cs="Arial"/>
              <w:b/>
              <w:sz w:val="20"/>
              <w:szCs w:val="20"/>
            </w:rPr>
          </w:pPr>
        </w:p>
      </w:tc>
      <w:tc>
        <w:tcPr>
          <w:tcW w:w="2805" w:type="dxa"/>
          <w:vAlign w:val="center"/>
        </w:tcPr>
        <w:p w:rsidR="00E45CF4" w:rsidRPr="002A1ED3" w:rsidRDefault="00E45CF4" w:rsidP="0022617D">
          <w:pPr>
            <w:pStyle w:val="Encabezado"/>
            <w:rPr>
              <w:rFonts w:cs="Arial"/>
              <w:b/>
              <w:bCs/>
              <w:sz w:val="20"/>
              <w:szCs w:val="20"/>
            </w:rPr>
          </w:pPr>
          <w:r>
            <w:rPr>
              <w:rFonts w:cs="Arial"/>
              <w:b/>
              <w:bCs/>
              <w:sz w:val="20"/>
              <w:szCs w:val="20"/>
            </w:rPr>
            <w:t>CÓDIGO:</w:t>
          </w:r>
          <w:r w:rsidRPr="00A46633">
            <w:rPr>
              <w:rFonts w:cs="Arial"/>
              <w:b/>
              <w:bCs/>
              <w:sz w:val="20"/>
              <w:szCs w:val="20"/>
            </w:rPr>
            <w:t xml:space="preserve"> </w:t>
          </w:r>
          <w:r>
            <w:rPr>
              <w:rFonts w:cs="Arial"/>
              <w:b/>
              <w:bCs/>
              <w:sz w:val="20"/>
              <w:szCs w:val="20"/>
            </w:rPr>
            <w:t>ST-EPT-D-003</w:t>
          </w:r>
        </w:p>
      </w:tc>
    </w:tr>
    <w:tr w:rsidR="00E45CF4" w:rsidTr="0022617D">
      <w:trPr>
        <w:cantSplit/>
        <w:trHeight w:val="524"/>
        <w:jc w:val="center"/>
      </w:trPr>
      <w:tc>
        <w:tcPr>
          <w:tcW w:w="7231" w:type="dxa"/>
          <w:gridSpan w:val="2"/>
          <w:vAlign w:val="center"/>
        </w:tcPr>
        <w:p w:rsidR="00E45CF4" w:rsidRPr="00A46633" w:rsidRDefault="00E45CF4" w:rsidP="00175CA1">
          <w:pPr>
            <w:jc w:val="center"/>
            <w:rPr>
              <w:rFonts w:cs="Arial"/>
              <w:b/>
              <w:bCs/>
              <w:sz w:val="20"/>
              <w:szCs w:val="20"/>
            </w:rPr>
          </w:pPr>
          <w:r w:rsidRPr="00DB4278">
            <w:rPr>
              <w:rFonts w:cs="Arial"/>
              <w:b/>
              <w:sz w:val="18"/>
              <w:szCs w:val="20"/>
            </w:rPr>
            <w:t>TÉRMINOS DE REFERENCIA</w:t>
          </w:r>
          <w:r>
            <w:rPr>
              <w:rFonts w:cs="Arial"/>
              <w:b/>
              <w:sz w:val="18"/>
              <w:szCs w:val="20"/>
            </w:rPr>
            <w:t xml:space="preserve"> PARA LA ADQUISICIÓN DE UNA SOLUCIÓN DE AUTENTICACIÓN FUERTE</w:t>
          </w:r>
        </w:p>
      </w:tc>
      <w:tc>
        <w:tcPr>
          <w:tcW w:w="2805" w:type="dxa"/>
          <w:tcBorders>
            <w:bottom w:val="single" w:sz="4" w:space="0" w:color="auto"/>
          </w:tcBorders>
          <w:vAlign w:val="center"/>
        </w:tcPr>
        <w:p w:rsidR="00E45CF4" w:rsidRPr="00A46633" w:rsidRDefault="00E45CF4" w:rsidP="0022617D">
          <w:pPr>
            <w:pStyle w:val="Encabezado"/>
            <w:rPr>
              <w:rFonts w:cs="Arial"/>
              <w:b/>
              <w:sz w:val="20"/>
              <w:szCs w:val="20"/>
            </w:rPr>
          </w:pPr>
          <w:r w:rsidRPr="005248BC">
            <w:rPr>
              <w:rFonts w:cs="Arial"/>
              <w:sz w:val="20"/>
              <w:szCs w:val="20"/>
            </w:rPr>
            <w:t xml:space="preserve">Página </w:t>
          </w:r>
          <w:r w:rsidRPr="005248BC">
            <w:rPr>
              <w:rFonts w:cs="Arial"/>
              <w:b/>
              <w:sz w:val="20"/>
              <w:szCs w:val="20"/>
            </w:rPr>
            <w:fldChar w:fldCharType="begin"/>
          </w:r>
          <w:r>
            <w:rPr>
              <w:rFonts w:cs="Arial"/>
              <w:b/>
              <w:sz w:val="20"/>
              <w:szCs w:val="20"/>
            </w:rPr>
            <w:instrText>PAGE</w:instrText>
          </w:r>
          <w:r w:rsidRPr="005248BC">
            <w:rPr>
              <w:rFonts w:cs="Arial"/>
              <w:b/>
              <w:sz w:val="20"/>
              <w:szCs w:val="20"/>
            </w:rPr>
            <w:fldChar w:fldCharType="separate"/>
          </w:r>
          <w:r w:rsidR="003C430C">
            <w:rPr>
              <w:rFonts w:cs="Arial"/>
              <w:b/>
              <w:noProof/>
              <w:sz w:val="20"/>
              <w:szCs w:val="20"/>
            </w:rPr>
            <w:t>3</w:t>
          </w:r>
          <w:r w:rsidRPr="005248BC">
            <w:rPr>
              <w:rFonts w:cs="Arial"/>
              <w:b/>
              <w:sz w:val="20"/>
              <w:szCs w:val="20"/>
            </w:rPr>
            <w:fldChar w:fldCharType="end"/>
          </w:r>
          <w:r w:rsidRPr="005248BC">
            <w:rPr>
              <w:rFonts w:cs="Arial"/>
              <w:sz w:val="20"/>
              <w:szCs w:val="20"/>
            </w:rPr>
            <w:t xml:space="preserve"> de </w:t>
          </w:r>
          <w:r w:rsidRPr="005248BC">
            <w:rPr>
              <w:rFonts w:cs="Arial"/>
              <w:b/>
              <w:sz w:val="20"/>
              <w:szCs w:val="20"/>
            </w:rPr>
            <w:fldChar w:fldCharType="begin"/>
          </w:r>
          <w:r>
            <w:rPr>
              <w:rFonts w:cs="Arial"/>
              <w:b/>
              <w:sz w:val="20"/>
              <w:szCs w:val="20"/>
            </w:rPr>
            <w:instrText>NUMPAGES</w:instrText>
          </w:r>
          <w:r w:rsidRPr="005248BC">
            <w:rPr>
              <w:rFonts w:cs="Arial"/>
              <w:b/>
              <w:sz w:val="20"/>
              <w:szCs w:val="20"/>
            </w:rPr>
            <w:fldChar w:fldCharType="separate"/>
          </w:r>
          <w:r w:rsidR="003C430C">
            <w:rPr>
              <w:rFonts w:cs="Arial"/>
              <w:b/>
              <w:noProof/>
              <w:sz w:val="20"/>
              <w:szCs w:val="20"/>
            </w:rPr>
            <w:t>11</w:t>
          </w:r>
          <w:r w:rsidRPr="005248BC">
            <w:rPr>
              <w:rFonts w:cs="Arial"/>
              <w:b/>
              <w:sz w:val="20"/>
              <w:szCs w:val="20"/>
            </w:rPr>
            <w:fldChar w:fldCharType="end"/>
          </w:r>
        </w:p>
      </w:tc>
    </w:tr>
  </w:tbl>
  <w:p w:rsidR="00E45CF4" w:rsidRDefault="00E45CF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61D80"/>
    <w:multiLevelType w:val="hybridMultilevel"/>
    <w:tmpl w:val="62F6E9CC"/>
    <w:lvl w:ilvl="0" w:tplc="DAACAC3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CC50EC2"/>
    <w:multiLevelType w:val="hybridMultilevel"/>
    <w:tmpl w:val="2124C46E"/>
    <w:lvl w:ilvl="0" w:tplc="052CEC66">
      <w:start w:val="1"/>
      <w:numFmt w:val="bullet"/>
      <w:pStyle w:val="Vieta2"/>
      <w:lvlText w:val=""/>
      <w:lvlJc w:val="left"/>
      <w:pPr>
        <w:tabs>
          <w:tab w:val="num" w:pos="1854"/>
        </w:tabs>
        <w:ind w:left="1854" w:hanging="283"/>
      </w:pPr>
      <w:rPr>
        <w:rFonts w:ascii="Symbol" w:hAnsi="Symbol" w:hint="default"/>
      </w:rPr>
    </w:lvl>
    <w:lvl w:ilvl="1" w:tplc="34E45C1A">
      <w:start w:val="1"/>
      <w:numFmt w:val="bullet"/>
      <w:pStyle w:val="Vieta3"/>
      <w:lvlText w:val="o"/>
      <w:lvlJc w:val="left"/>
      <w:pPr>
        <w:tabs>
          <w:tab w:val="num" w:pos="2160"/>
        </w:tabs>
        <w:ind w:left="2160" w:hanging="360"/>
      </w:pPr>
      <w:rPr>
        <w:rFonts w:ascii="Courier New" w:hAnsi="Courier New" w:cs="Courier New" w:hint="default"/>
      </w:rPr>
    </w:lvl>
    <w:lvl w:ilvl="2" w:tplc="080A0005">
      <w:start w:val="1"/>
      <w:numFmt w:val="bullet"/>
      <w:lvlText w:val=""/>
      <w:lvlJc w:val="left"/>
      <w:pPr>
        <w:tabs>
          <w:tab w:val="num" w:pos="2880"/>
        </w:tabs>
        <w:ind w:left="2880" w:hanging="360"/>
      </w:pPr>
      <w:rPr>
        <w:rFonts w:ascii="Wingdings" w:hAnsi="Wingdings" w:hint="default"/>
      </w:rPr>
    </w:lvl>
    <w:lvl w:ilvl="3" w:tplc="080A0001">
      <w:start w:val="1"/>
      <w:numFmt w:val="bullet"/>
      <w:lvlText w:val=""/>
      <w:lvlJc w:val="left"/>
      <w:pPr>
        <w:tabs>
          <w:tab w:val="num" w:pos="3600"/>
        </w:tabs>
        <w:ind w:left="3600" w:hanging="360"/>
      </w:pPr>
      <w:rPr>
        <w:rFonts w:ascii="Symbol" w:hAnsi="Symbol" w:hint="default"/>
      </w:rPr>
    </w:lvl>
    <w:lvl w:ilvl="4" w:tplc="080A0003">
      <w:start w:val="1"/>
      <w:numFmt w:val="bullet"/>
      <w:lvlText w:val="o"/>
      <w:lvlJc w:val="left"/>
      <w:pPr>
        <w:tabs>
          <w:tab w:val="num" w:pos="4320"/>
        </w:tabs>
        <w:ind w:left="4320" w:hanging="360"/>
      </w:pPr>
      <w:rPr>
        <w:rFonts w:ascii="Courier New" w:hAnsi="Courier New" w:cs="Courier New" w:hint="default"/>
      </w:rPr>
    </w:lvl>
    <w:lvl w:ilvl="5" w:tplc="080A0005">
      <w:start w:val="1"/>
      <w:numFmt w:val="bullet"/>
      <w:lvlText w:val=""/>
      <w:lvlJc w:val="left"/>
      <w:pPr>
        <w:tabs>
          <w:tab w:val="num" w:pos="5040"/>
        </w:tabs>
        <w:ind w:left="5040" w:hanging="360"/>
      </w:pPr>
      <w:rPr>
        <w:rFonts w:ascii="Wingdings" w:hAnsi="Wingdings" w:hint="default"/>
      </w:rPr>
    </w:lvl>
    <w:lvl w:ilvl="6" w:tplc="080A0001">
      <w:start w:val="1"/>
      <w:numFmt w:val="bullet"/>
      <w:lvlText w:val=""/>
      <w:lvlJc w:val="left"/>
      <w:pPr>
        <w:tabs>
          <w:tab w:val="num" w:pos="5760"/>
        </w:tabs>
        <w:ind w:left="5760" w:hanging="360"/>
      </w:pPr>
      <w:rPr>
        <w:rFonts w:ascii="Symbol" w:hAnsi="Symbol" w:hint="default"/>
      </w:rPr>
    </w:lvl>
    <w:lvl w:ilvl="7" w:tplc="080A0003">
      <w:start w:val="1"/>
      <w:numFmt w:val="bullet"/>
      <w:lvlText w:val="o"/>
      <w:lvlJc w:val="left"/>
      <w:pPr>
        <w:tabs>
          <w:tab w:val="num" w:pos="6480"/>
        </w:tabs>
        <w:ind w:left="6480" w:hanging="360"/>
      </w:pPr>
      <w:rPr>
        <w:rFonts w:ascii="Courier New" w:hAnsi="Courier New" w:cs="Courier New" w:hint="default"/>
      </w:rPr>
    </w:lvl>
    <w:lvl w:ilvl="8" w:tplc="080A0005">
      <w:start w:val="1"/>
      <w:numFmt w:val="bullet"/>
      <w:lvlText w:val=""/>
      <w:lvlJc w:val="left"/>
      <w:pPr>
        <w:tabs>
          <w:tab w:val="num" w:pos="7200"/>
        </w:tabs>
        <w:ind w:left="7200" w:hanging="360"/>
      </w:pPr>
      <w:rPr>
        <w:rFonts w:ascii="Wingdings" w:hAnsi="Wingdings" w:hint="default"/>
      </w:rPr>
    </w:lvl>
  </w:abstractNum>
  <w:abstractNum w:abstractNumId="2">
    <w:nsid w:val="0FA15746"/>
    <w:multiLevelType w:val="hybridMultilevel"/>
    <w:tmpl w:val="C2D4D46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100427A1"/>
    <w:multiLevelType w:val="hybridMultilevel"/>
    <w:tmpl w:val="E69C6D72"/>
    <w:lvl w:ilvl="0" w:tplc="52A275B0">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4">
    <w:nsid w:val="15016A4E"/>
    <w:multiLevelType w:val="hybridMultilevel"/>
    <w:tmpl w:val="85AA4196"/>
    <w:lvl w:ilvl="0" w:tplc="B9F20266">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9C54662"/>
    <w:multiLevelType w:val="hybridMultilevel"/>
    <w:tmpl w:val="B33A5A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B4B3E66"/>
    <w:multiLevelType w:val="hybridMultilevel"/>
    <w:tmpl w:val="6D0E4EDE"/>
    <w:lvl w:ilvl="0" w:tplc="280A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D3272F"/>
    <w:multiLevelType w:val="multilevel"/>
    <w:tmpl w:val="9FA2A802"/>
    <w:lvl w:ilvl="0">
      <w:start w:val="1"/>
      <w:numFmt w:val="decimal"/>
      <w:lvlText w:val="%1"/>
      <w:lvlJc w:val="left"/>
      <w:pPr>
        <w:tabs>
          <w:tab w:val="num" w:pos="360"/>
        </w:tabs>
        <w:ind w:left="360" w:hanging="360"/>
      </w:pPr>
    </w:lvl>
    <w:lvl w:ilvl="1">
      <w:start w:val="1"/>
      <w:numFmt w:val="decimal"/>
      <w:pStyle w:val="Titulo22"/>
      <w:lvlText w:val="2.%2"/>
      <w:lvlJc w:val="left"/>
      <w:pPr>
        <w:tabs>
          <w:tab w:val="num" w:pos="360"/>
        </w:tabs>
        <w:ind w:left="360" w:hanging="360"/>
      </w:pPr>
      <w:rPr>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25F56073"/>
    <w:multiLevelType w:val="hybridMultilevel"/>
    <w:tmpl w:val="4F70F3C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nsid w:val="26F3045C"/>
    <w:multiLevelType w:val="hybridMultilevel"/>
    <w:tmpl w:val="ED6A96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98D3EF2"/>
    <w:multiLevelType w:val="hybridMultilevel"/>
    <w:tmpl w:val="12906C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B4F1EB3"/>
    <w:multiLevelType w:val="hybridMultilevel"/>
    <w:tmpl w:val="AD50743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nsid w:val="2B5D4924"/>
    <w:multiLevelType w:val="hybridMultilevel"/>
    <w:tmpl w:val="E69C6D72"/>
    <w:lvl w:ilvl="0" w:tplc="52A275B0">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3">
    <w:nsid w:val="2E163CD9"/>
    <w:multiLevelType w:val="hybridMultilevel"/>
    <w:tmpl w:val="E69C6D72"/>
    <w:lvl w:ilvl="0" w:tplc="52A275B0">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4">
    <w:nsid w:val="334816D5"/>
    <w:multiLevelType w:val="hybridMultilevel"/>
    <w:tmpl w:val="26FCF78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36935973"/>
    <w:multiLevelType w:val="hybridMultilevel"/>
    <w:tmpl w:val="AC00E78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375508EC"/>
    <w:multiLevelType w:val="hybridMultilevel"/>
    <w:tmpl w:val="E69C6D72"/>
    <w:lvl w:ilvl="0" w:tplc="52A275B0">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8B9579E"/>
    <w:multiLevelType w:val="hybridMultilevel"/>
    <w:tmpl w:val="2084C82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nsid w:val="38E02F0E"/>
    <w:multiLevelType w:val="hybridMultilevel"/>
    <w:tmpl w:val="62560A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B9D405A"/>
    <w:multiLevelType w:val="hybridMultilevel"/>
    <w:tmpl w:val="D67AAB1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nsid w:val="3D191A6E"/>
    <w:multiLevelType w:val="hybridMultilevel"/>
    <w:tmpl w:val="E69C6D72"/>
    <w:lvl w:ilvl="0" w:tplc="52A275B0">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1">
    <w:nsid w:val="43C17A41"/>
    <w:multiLevelType w:val="hybridMultilevel"/>
    <w:tmpl w:val="1504A25E"/>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2">
    <w:nsid w:val="44C501EE"/>
    <w:multiLevelType w:val="multilevel"/>
    <w:tmpl w:val="5678D330"/>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3">
    <w:nsid w:val="456F77E5"/>
    <w:multiLevelType w:val="hybridMultilevel"/>
    <w:tmpl w:val="D8B64C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nsid w:val="49B72348"/>
    <w:multiLevelType w:val="hybridMultilevel"/>
    <w:tmpl w:val="3076A7B0"/>
    <w:lvl w:ilvl="0" w:tplc="99E43B02">
      <w:start w:val="1"/>
      <w:numFmt w:val="decimal"/>
      <w:pStyle w:val="Listaconvietas4"/>
      <w:lvlText w:val="%1.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4B170563"/>
    <w:multiLevelType w:val="singleLevel"/>
    <w:tmpl w:val="4A84109C"/>
    <w:lvl w:ilvl="0">
      <w:start w:val="1"/>
      <w:numFmt w:val="bullet"/>
      <w:pStyle w:val="Listaconvietas"/>
      <w:lvlText w:val=""/>
      <w:lvlJc w:val="left"/>
      <w:pPr>
        <w:tabs>
          <w:tab w:val="num" w:pos="1440"/>
        </w:tabs>
        <w:ind w:left="1440" w:hanging="360"/>
      </w:pPr>
      <w:rPr>
        <w:rFonts w:ascii="Wingdings" w:hAnsi="Wingdings" w:hint="default"/>
        <w:sz w:val="16"/>
      </w:rPr>
    </w:lvl>
  </w:abstractNum>
  <w:abstractNum w:abstractNumId="26">
    <w:nsid w:val="4D4B70D1"/>
    <w:multiLevelType w:val="hybridMultilevel"/>
    <w:tmpl w:val="E69C6D72"/>
    <w:lvl w:ilvl="0" w:tplc="52A275B0">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7">
    <w:nsid w:val="4D700F90"/>
    <w:multiLevelType w:val="hybridMultilevel"/>
    <w:tmpl w:val="E69C6D72"/>
    <w:lvl w:ilvl="0" w:tplc="52A275B0">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8">
    <w:nsid w:val="4F6769A7"/>
    <w:multiLevelType w:val="hybridMultilevel"/>
    <w:tmpl w:val="208C121C"/>
    <w:lvl w:ilvl="0" w:tplc="A3EADDF2">
      <w:numFmt w:val="bullet"/>
      <w:lvlText w:val=""/>
      <w:lvlJc w:val="left"/>
      <w:pPr>
        <w:ind w:left="360" w:hanging="360"/>
      </w:pPr>
      <w:rPr>
        <w:rFonts w:ascii="Symbol" w:eastAsiaTheme="minorHAnsi" w:hAnsi="Symbol"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nsid w:val="51137AF1"/>
    <w:multiLevelType w:val="hybridMultilevel"/>
    <w:tmpl w:val="9A3EC4F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1C25371"/>
    <w:multiLevelType w:val="hybridMultilevel"/>
    <w:tmpl w:val="BB4CCA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nsid w:val="524B5DE0"/>
    <w:multiLevelType w:val="hybridMultilevel"/>
    <w:tmpl w:val="636C8D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28753A6"/>
    <w:multiLevelType w:val="hybridMultilevel"/>
    <w:tmpl w:val="B36CC12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5BB4461A"/>
    <w:multiLevelType w:val="hybridMultilevel"/>
    <w:tmpl w:val="E69C6D72"/>
    <w:lvl w:ilvl="0" w:tplc="52A275B0">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4">
    <w:nsid w:val="6254748B"/>
    <w:multiLevelType w:val="hybridMultilevel"/>
    <w:tmpl w:val="01D800C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637015FB"/>
    <w:multiLevelType w:val="hybridMultilevel"/>
    <w:tmpl w:val="E912E8E4"/>
    <w:lvl w:ilvl="0" w:tplc="A54822D4">
      <w:start w:val="1"/>
      <w:numFmt w:val="decimal"/>
      <w:lvlText w:val="%1."/>
      <w:lvlJc w:val="left"/>
      <w:pPr>
        <w:ind w:left="360" w:hanging="360"/>
      </w:pPr>
      <w:rPr>
        <w:b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6">
    <w:nsid w:val="66162A0F"/>
    <w:multiLevelType w:val="hybridMultilevel"/>
    <w:tmpl w:val="2EEC87F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6AD4DDB"/>
    <w:multiLevelType w:val="hybridMultilevel"/>
    <w:tmpl w:val="1CF4072C"/>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8">
    <w:nsid w:val="67FD13A1"/>
    <w:multiLevelType w:val="hybridMultilevel"/>
    <w:tmpl w:val="6D9A3A5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98904D0"/>
    <w:multiLevelType w:val="hybridMultilevel"/>
    <w:tmpl w:val="32067066"/>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40">
    <w:nsid w:val="6E5C06FE"/>
    <w:multiLevelType w:val="hybridMultilevel"/>
    <w:tmpl w:val="DC2C245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1">
    <w:nsid w:val="72824569"/>
    <w:multiLevelType w:val="multilevel"/>
    <w:tmpl w:val="7EFCE5DC"/>
    <w:lvl w:ilvl="0">
      <w:start w:val="1"/>
      <w:numFmt w:val="decimal"/>
      <w:lvlText w:val="%1"/>
      <w:lvlJc w:val="left"/>
      <w:pPr>
        <w:tabs>
          <w:tab w:val="num" w:pos="360"/>
        </w:tabs>
        <w:ind w:left="360" w:hanging="360"/>
      </w:pPr>
    </w:lvl>
    <w:lvl w:ilvl="1">
      <w:start w:val="2"/>
      <w:numFmt w:val="none"/>
      <w:pStyle w:val="Titulo23"/>
      <w:lvlText w:val="3.1"/>
      <w:lvlJc w:val="left"/>
      <w:pPr>
        <w:tabs>
          <w:tab w:val="num" w:pos="644"/>
        </w:tabs>
        <w:ind w:left="644" w:hanging="360"/>
      </w:pPr>
      <w:rPr>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2">
    <w:nsid w:val="775E2CB8"/>
    <w:multiLevelType w:val="hybridMultilevel"/>
    <w:tmpl w:val="FAD8F69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3">
    <w:nsid w:val="7A654D3E"/>
    <w:multiLevelType w:val="hybridMultilevel"/>
    <w:tmpl w:val="E69C6D72"/>
    <w:lvl w:ilvl="0" w:tplc="52A275B0">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44">
    <w:nsid w:val="7DC83ED9"/>
    <w:multiLevelType w:val="hybridMultilevel"/>
    <w:tmpl w:val="84A2B67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24"/>
  </w:num>
  <w:num w:numId="2">
    <w:abstractNumId w:val="22"/>
  </w:num>
  <w:num w:numId="3">
    <w:abstractNumId w:val="32"/>
  </w:num>
  <w:num w:numId="4">
    <w:abstractNumId w:val="25"/>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29"/>
  </w:num>
  <w:num w:numId="12">
    <w:abstractNumId w:val="40"/>
  </w:num>
  <w:num w:numId="13">
    <w:abstractNumId w:val="44"/>
  </w:num>
  <w:num w:numId="14">
    <w:abstractNumId w:val="23"/>
  </w:num>
  <w:num w:numId="15">
    <w:abstractNumId w:val="15"/>
  </w:num>
  <w:num w:numId="16">
    <w:abstractNumId w:val="8"/>
  </w:num>
  <w:num w:numId="17">
    <w:abstractNumId w:val="11"/>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30"/>
  </w:num>
  <w:num w:numId="21">
    <w:abstractNumId w:val="42"/>
  </w:num>
  <w:num w:numId="22">
    <w:abstractNumId w:val="36"/>
  </w:num>
  <w:num w:numId="23">
    <w:abstractNumId w:val="19"/>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38"/>
  </w:num>
  <w:num w:numId="33">
    <w:abstractNumId w:val="10"/>
  </w:num>
  <w:num w:numId="34">
    <w:abstractNumId w:val="9"/>
  </w:num>
  <w:num w:numId="35">
    <w:abstractNumId w:val="31"/>
  </w:num>
  <w:num w:numId="36">
    <w:abstractNumId w:val="5"/>
  </w:num>
  <w:num w:numId="37">
    <w:abstractNumId w:val="3"/>
  </w:num>
  <w:num w:numId="38">
    <w:abstractNumId w:val="20"/>
  </w:num>
  <w:num w:numId="39">
    <w:abstractNumId w:val="26"/>
  </w:num>
  <w:num w:numId="40">
    <w:abstractNumId w:val="27"/>
  </w:num>
  <w:num w:numId="41">
    <w:abstractNumId w:val="0"/>
  </w:num>
  <w:num w:numId="42">
    <w:abstractNumId w:val="28"/>
  </w:num>
  <w:num w:numId="43">
    <w:abstractNumId w:val="18"/>
  </w:num>
  <w:num w:numId="44">
    <w:abstractNumId w:val="34"/>
  </w:num>
  <w:num w:numId="45">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7FA"/>
    <w:rsid w:val="00007CC4"/>
    <w:rsid w:val="000155E2"/>
    <w:rsid w:val="00017587"/>
    <w:rsid w:val="000215FA"/>
    <w:rsid w:val="00024EF5"/>
    <w:rsid w:val="00031853"/>
    <w:rsid w:val="00036028"/>
    <w:rsid w:val="0004714A"/>
    <w:rsid w:val="00050396"/>
    <w:rsid w:val="000509F6"/>
    <w:rsid w:val="00053162"/>
    <w:rsid w:val="00053820"/>
    <w:rsid w:val="00054957"/>
    <w:rsid w:val="00056256"/>
    <w:rsid w:val="00062809"/>
    <w:rsid w:val="00062A1B"/>
    <w:rsid w:val="000702C1"/>
    <w:rsid w:val="00072633"/>
    <w:rsid w:val="00076675"/>
    <w:rsid w:val="00077C3C"/>
    <w:rsid w:val="00077D44"/>
    <w:rsid w:val="0008020D"/>
    <w:rsid w:val="00080621"/>
    <w:rsid w:val="00086543"/>
    <w:rsid w:val="00093183"/>
    <w:rsid w:val="00097A6B"/>
    <w:rsid w:val="000A1D28"/>
    <w:rsid w:val="000A390B"/>
    <w:rsid w:val="000A5AE3"/>
    <w:rsid w:val="000A5C34"/>
    <w:rsid w:val="000A6BBA"/>
    <w:rsid w:val="000B289E"/>
    <w:rsid w:val="000B4DE6"/>
    <w:rsid w:val="000B6593"/>
    <w:rsid w:val="000B6ADB"/>
    <w:rsid w:val="000C13E8"/>
    <w:rsid w:val="000C1FC2"/>
    <w:rsid w:val="000C4DC5"/>
    <w:rsid w:val="000C4EE2"/>
    <w:rsid w:val="000C51E7"/>
    <w:rsid w:val="000C65F9"/>
    <w:rsid w:val="000D36B6"/>
    <w:rsid w:val="000E0840"/>
    <w:rsid w:val="000E2A45"/>
    <w:rsid w:val="000E3D37"/>
    <w:rsid w:val="000E3F93"/>
    <w:rsid w:val="000E7110"/>
    <w:rsid w:val="000E7E7F"/>
    <w:rsid w:val="000F674D"/>
    <w:rsid w:val="000F6C4A"/>
    <w:rsid w:val="000F7389"/>
    <w:rsid w:val="00104060"/>
    <w:rsid w:val="00104F79"/>
    <w:rsid w:val="001050C5"/>
    <w:rsid w:val="00106152"/>
    <w:rsid w:val="0011069A"/>
    <w:rsid w:val="0011141C"/>
    <w:rsid w:val="001154E1"/>
    <w:rsid w:val="0011768A"/>
    <w:rsid w:val="0012050A"/>
    <w:rsid w:val="00125682"/>
    <w:rsid w:val="00127CBB"/>
    <w:rsid w:val="00131DBB"/>
    <w:rsid w:val="001326C0"/>
    <w:rsid w:val="00133444"/>
    <w:rsid w:val="001346CF"/>
    <w:rsid w:val="00147166"/>
    <w:rsid w:val="00150F19"/>
    <w:rsid w:val="00151A2F"/>
    <w:rsid w:val="001542F6"/>
    <w:rsid w:val="00154930"/>
    <w:rsid w:val="00154EFE"/>
    <w:rsid w:val="00161D2F"/>
    <w:rsid w:val="00161E3D"/>
    <w:rsid w:val="0016674E"/>
    <w:rsid w:val="00173060"/>
    <w:rsid w:val="00175CA1"/>
    <w:rsid w:val="001773B0"/>
    <w:rsid w:val="00177F1F"/>
    <w:rsid w:val="001828BC"/>
    <w:rsid w:val="00183FA8"/>
    <w:rsid w:val="001854D8"/>
    <w:rsid w:val="001A6DD2"/>
    <w:rsid w:val="001A7CE5"/>
    <w:rsid w:val="001B02E1"/>
    <w:rsid w:val="001B521F"/>
    <w:rsid w:val="001C46FF"/>
    <w:rsid w:val="001C7575"/>
    <w:rsid w:val="001C77F8"/>
    <w:rsid w:val="001D25A0"/>
    <w:rsid w:val="001D2FCA"/>
    <w:rsid w:val="001D74C5"/>
    <w:rsid w:val="001D7BFD"/>
    <w:rsid w:val="001E0238"/>
    <w:rsid w:val="001E0268"/>
    <w:rsid w:val="001E3085"/>
    <w:rsid w:val="001E4809"/>
    <w:rsid w:val="001F4D30"/>
    <w:rsid w:val="001F72E3"/>
    <w:rsid w:val="00200602"/>
    <w:rsid w:val="00200E2D"/>
    <w:rsid w:val="0020732E"/>
    <w:rsid w:val="00214E3F"/>
    <w:rsid w:val="002157DB"/>
    <w:rsid w:val="002243B6"/>
    <w:rsid w:val="0022617D"/>
    <w:rsid w:val="002355BA"/>
    <w:rsid w:val="00236E7E"/>
    <w:rsid w:val="002417DA"/>
    <w:rsid w:val="00242943"/>
    <w:rsid w:val="002447E9"/>
    <w:rsid w:val="002450CC"/>
    <w:rsid w:val="00245129"/>
    <w:rsid w:val="00247478"/>
    <w:rsid w:val="00251506"/>
    <w:rsid w:val="00257D62"/>
    <w:rsid w:val="002632F5"/>
    <w:rsid w:val="00266D1D"/>
    <w:rsid w:val="0027139F"/>
    <w:rsid w:val="00273A43"/>
    <w:rsid w:val="00273A8D"/>
    <w:rsid w:val="00281919"/>
    <w:rsid w:val="00290588"/>
    <w:rsid w:val="00293EB2"/>
    <w:rsid w:val="002969C8"/>
    <w:rsid w:val="002A1549"/>
    <w:rsid w:val="002A3C07"/>
    <w:rsid w:val="002B4657"/>
    <w:rsid w:val="002B665C"/>
    <w:rsid w:val="002C0A47"/>
    <w:rsid w:val="002C1603"/>
    <w:rsid w:val="002C216E"/>
    <w:rsid w:val="002C29B0"/>
    <w:rsid w:val="002C3D25"/>
    <w:rsid w:val="002C4FE9"/>
    <w:rsid w:val="002E1353"/>
    <w:rsid w:val="002F2A53"/>
    <w:rsid w:val="002F4D3E"/>
    <w:rsid w:val="00306236"/>
    <w:rsid w:val="0030673D"/>
    <w:rsid w:val="0032071D"/>
    <w:rsid w:val="0032137A"/>
    <w:rsid w:val="00321970"/>
    <w:rsid w:val="0032197D"/>
    <w:rsid w:val="00323F27"/>
    <w:rsid w:val="003242F9"/>
    <w:rsid w:val="00324AD2"/>
    <w:rsid w:val="00330772"/>
    <w:rsid w:val="00343919"/>
    <w:rsid w:val="00351522"/>
    <w:rsid w:val="00353C2D"/>
    <w:rsid w:val="00361644"/>
    <w:rsid w:val="00362605"/>
    <w:rsid w:val="00363C79"/>
    <w:rsid w:val="00365A57"/>
    <w:rsid w:val="00373EBE"/>
    <w:rsid w:val="00382905"/>
    <w:rsid w:val="0038373B"/>
    <w:rsid w:val="0038397A"/>
    <w:rsid w:val="00386400"/>
    <w:rsid w:val="0038752C"/>
    <w:rsid w:val="0039211D"/>
    <w:rsid w:val="00392C1E"/>
    <w:rsid w:val="003A28D6"/>
    <w:rsid w:val="003A2F42"/>
    <w:rsid w:val="003B0642"/>
    <w:rsid w:val="003B2D74"/>
    <w:rsid w:val="003C430C"/>
    <w:rsid w:val="003D0FAB"/>
    <w:rsid w:val="003D27FA"/>
    <w:rsid w:val="003D2A22"/>
    <w:rsid w:val="003D47E0"/>
    <w:rsid w:val="003D5DAD"/>
    <w:rsid w:val="003D72E3"/>
    <w:rsid w:val="003E21DC"/>
    <w:rsid w:val="003F025E"/>
    <w:rsid w:val="003F0A6F"/>
    <w:rsid w:val="003F0BC8"/>
    <w:rsid w:val="003F0D19"/>
    <w:rsid w:val="003F25F5"/>
    <w:rsid w:val="003F6F9B"/>
    <w:rsid w:val="00402C1F"/>
    <w:rsid w:val="00403220"/>
    <w:rsid w:val="004036C6"/>
    <w:rsid w:val="0040425E"/>
    <w:rsid w:val="004047F9"/>
    <w:rsid w:val="00411551"/>
    <w:rsid w:val="00420079"/>
    <w:rsid w:val="00420490"/>
    <w:rsid w:val="0042474E"/>
    <w:rsid w:val="0042535E"/>
    <w:rsid w:val="00427098"/>
    <w:rsid w:val="00427D76"/>
    <w:rsid w:val="00446D85"/>
    <w:rsid w:val="004478F4"/>
    <w:rsid w:val="00456D2E"/>
    <w:rsid w:val="00461433"/>
    <w:rsid w:val="0046672D"/>
    <w:rsid w:val="004702A3"/>
    <w:rsid w:val="004702F4"/>
    <w:rsid w:val="00473A35"/>
    <w:rsid w:val="004813D0"/>
    <w:rsid w:val="00481D56"/>
    <w:rsid w:val="00487929"/>
    <w:rsid w:val="00490E8F"/>
    <w:rsid w:val="004910AF"/>
    <w:rsid w:val="004A0A5B"/>
    <w:rsid w:val="004A17D0"/>
    <w:rsid w:val="004A65C4"/>
    <w:rsid w:val="004A6F5A"/>
    <w:rsid w:val="004A75C1"/>
    <w:rsid w:val="004B0655"/>
    <w:rsid w:val="004B2742"/>
    <w:rsid w:val="004B4F9F"/>
    <w:rsid w:val="004B68EA"/>
    <w:rsid w:val="004C6FD6"/>
    <w:rsid w:val="004D09E0"/>
    <w:rsid w:val="004D0C47"/>
    <w:rsid w:val="004D162A"/>
    <w:rsid w:val="004D2B83"/>
    <w:rsid w:val="004D3D99"/>
    <w:rsid w:val="004D43A5"/>
    <w:rsid w:val="004E15B5"/>
    <w:rsid w:val="004E1E4C"/>
    <w:rsid w:val="004E3487"/>
    <w:rsid w:val="004E3A49"/>
    <w:rsid w:val="004E5CB7"/>
    <w:rsid w:val="004E7027"/>
    <w:rsid w:val="004F09C5"/>
    <w:rsid w:val="004F701C"/>
    <w:rsid w:val="005031E3"/>
    <w:rsid w:val="0050480D"/>
    <w:rsid w:val="00504B95"/>
    <w:rsid w:val="00506888"/>
    <w:rsid w:val="00507605"/>
    <w:rsid w:val="00514092"/>
    <w:rsid w:val="00523C4B"/>
    <w:rsid w:val="005240CA"/>
    <w:rsid w:val="00530130"/>
    <w:rsid w:val="00535D7E"/>
    <w:rsid w:val="00536182"/>
    <w:rsid w:val="00547081"/>
    <w:rsid w:val="00557E6D"/>
    <w:rsid w:val="005601C8"/>
    <w:rsid w:val="0056209F"/>
    <w:rsid w:val="00565602"/>
    <w:rsid w:val="0056729E"/>
    <w:rsid w:val="0056773D"/>
    <w:rsid w:val="005709B8"/>
    <w:rsid w:val="005733F4"/>
    <w:rsid w:val="00573897"/>
    <w:rsid w:val="005750D5"/>
    <w:rsid w:val="00575C37"/>
    <w:rsid w:val="00576D65"/>
    <w:rsid w:val="00585114"/>
    <w:rsid w:val="005906A3"/>
    <w:rsid w:val="00593656"/>
    <w:rsid w:val="005A3AE9"/>
    <w:rsid w:val="005A4D0C"/>
    <w:rsid w:val="005A4DD2"/>
    <w:rsid w:val="005A6AD6"/>
    <w:rsid w:val="005B092E"/>
    <w:rsid w:val="005B0BD9"/>
    <w:rsid w:val="005B4B0F"/>
    <w:rsid w:val="005B7532"/>
    <w:rsid w:val="005C1D55"/>
    <w:rsid w:val="005C444A"/>
    <w:rsid w:val="005C6885"/>
    <w:rsid w:val="005D018F"/>
    <w:rsid w:val="005D1CB6"/>
    <w:rsid w:val="005D58DE"/>
    <w:rsid w:val="005D6F65"/>
    <w:rsid w:val="005E52B3"/>
    <w:rsid w:val="005F0469"/>
    <w:rsid w:val="005F2001"/>
    <w:rsid w:val="006000AD"/>
    <w:rsid w:val="006038DD"/>
    <w:rsid w:val="00603E7E"/>
    <w:rsid w:val="006063C2"/>
    <w:rsid w:val="006101DC"/>
    <w:rsid w:val="006116C8"/>
    <w:rsid w:val="00614A0A"/>
    <w:rsid w:val="00617FF3"/>
    <w:rsid w:val="00621018"/>
    <w:rsid w:val="006278CA"/>
    <w:rsid w:val="006335F8"/>
    <w:rsid w:val="00636187"/>
    <w:rsid w:val="00640F5F"/>
    <w:rsid w:val="00641373"/>
    <w:rsid w:val="00642CD2"/>
    <w:rsid w:val="006455E6"/>
    <w:rsid w:val="00645E48"/>
    <w:rsid w:val="00651875"/>
    <w:rsid w:val="00655C40"/>
    <w:rsid w:val="00655D5F"/>
    <w:rsid w:val="006607D9"/>
    <w:rsid w:val="00667ABD"/>
    <w:rsid w:val="00670425"/>
    <w:rsid w:val="006859B7"/>
    <w:rsid w:val="00685DFD"/>
    <w:rsid w:val="006866C5"/>
    <w:rsid w:val="00692461"/>
    <w:rsid w:val="00694663"/>
    <w:rsid w:val="006A0185"/>
    <w:rsid w:val="006A1B67"/>
    <w:rsid w:val="006A4C1A"/>
    <w:rsid w:val="006A521D"/>
    <w:rsid w:val="006A61DC"/>
    <w:rsid w:val="006B037A"/>
    <w:rsid w:val="006B5694"/>
    <w:rsid w:val="006B5C1C"/>
    <w:rsid w:val="006C048A"/>
    <w:rsid w:val="006C2B74"/>
    <w:rsid w:val="006C5FEA"/>
    <w:rsid w:val="006D0ADF"/>
    <w:rsid w:val="006D1C85"/>
    <w:rsid w:val="006D3699"/>
    <w:rsid w:val="006D3FC6"/>
    <w:rsid w:val="006D40FA"/>
    <w:rsid w:val="006E44D7"/>
    <w:rsid w:val="006E4E21"/>
    <w:rsid w:val="006F7798"/>
    <w:rsid w:val="006F787C"/>
    <w:rsid w:val="0070017F"/>
    <w:rsid w:val="00700812"/>
    <w:rsid w:val="00703368"/>
    <w:rsid w:val="00705E82"/>
    <w:rsid w:val="007127F0"/>
    <w:rsid w:val="00715B1E"/>
    <w:rsid w:val="00721B70"/>
    <w:rsid w:val="00726556"/>
    <w:rsid w:val="00731C8E"/>
    <w:rsid w:val="00735406"/>
    <w:rsid w:val="0073665B"/>
    <w:rsid w:val="007379A8"/>
    <w:rsid w:val="00742389"/>
    <w:rsid w:val="00744120"/>
    <w:rsid w:val="007452C5"/>
    <w:rsid w:val="0074596F"/>
    <w:rsid w:val="00745F20"/>
    <w:rsid w:val="00747D3E"/>
    <w:rsid w:val="007638C4"/>
    <w:rsid w:val="00764263"/>
    <w:rsid w:val="00774C3F"/>
    <w:rsid w:val="00775BCB"/>
    <w:rsid w:val="007856D0"/>
    <w:rsid w:val="00786E5F"/>
    <w:rsid w:val="00790766"/>
    <w:rsid w:val="00791687"/>
    <w:rsid w:val="00791D30"/>
    <w:rsid w:val="00797504"/>
    <w:rsid w:val="007A076E"/>
    <w:rsid w:val="007A2D17"/>
    <w:rsid w:val="007A4665"/>
    <w:rsid w:val="007B0090"/>
    <w:rsid w:val="007B515D"/>
    <w:rsid w:val="007C4653"/>
    <w:rsid w:val="007C5EC9"/>
    <w:rsid w:val="007C7CA9"/>
    <w:rsid w:val="007D3A2E"/>
    <w:rsid w:val="007D525B"/>
    <w:rsid w:val="007D687E"/>
    <w:rsid w:val="007E3CE1"/>
    <w:rsid w:val="007E51B3"/>
    <w:rsid w:val="007E71B8"/>
    <w:rsid w:val="007F47A3"/>
    <w:rsid w:val="007F4945"/>
    <w:rsid w:val="007F6F90"/>
    <w:rsid w:val="00800126"/>
    <w:rsid w:val="00804031"/>
    <w:rsid w:val="008064C1"/>
    <w:rsid w:val="00806E0B"/>
    <w:rsid w:val="00810C49"/>
    <w:rsid w:val="0081147D"/>
    <w:rsid w:val="00813DBB"/>
    <w:rsid w:val="008160E2"/>
    <w:rsid w:val="00820773"/>
    <w:rsid w:val="008258D9"/>
    <w:rsid w:val="00831D2C"/>
    <w:rsid w:val="00833306"/>
    <w:rsid w:val="00834DE2"/>
    <w:rsid w:val="00835CEB"/>
    <w:rsid w:val="0083657C"/>
    <w:rsid w:val="008369CE"/>
    <w:rsid w:val="0084146A"/>
    <w:rsid w:val="0084216D"/>
    <w:rsid w:val="008436F5"/>
    <w:rsid w:val="00843FA2"/>
    <w:rsid w:val="008459CB"/>
    <w:rsid w:val="00857179"/>
    <w:rsid w:val="00864EB9"/>
    <w:rsid w:val="008668CF"/>
    <w:rsid w:val="00876F16"/>
    <w:rsid w:val="00877A10"/>
    <w:rsid w:val="00880816"/>
    <w:rsid w:val="00886655"/>
    <w:rsid w:val="008A0162"/>
    <w:rsid w:val="008A07F9"/>
    <w:rsid w:val="008A10AC"/>
    <w:rsid w:val="008A16DA"/>
    <w:rsid w:val="008A250E"/>
    <w:rsid w:val="008A6619"/>
    <w:rsid w:val="008A71AC"/>
    <w:rsid w:val="008B1C5E"/>
    <w:rsid w:val="008B3378"/>
    <w:rsid w:val="008C0919"/>
    <w:rsid w:val="008C0FDF"/>
    <w:rsid w:val="008C522C"/>
    <w:rsid w:val="008C5F02"/>
    <w:rsid w:val="008D2434"/>
    <w:rsid w:val="008D2A3A"/>
    <w:rsid w:val="008D51B9"/>
    <w:rsid w:val="008D729E"/>
    <w:rsid w:val="008E06DB"/>
    <w:rsid w:val="008E14FD"/>
    <w:rsid w:val="008E4DA7"/>
    <w:rsid w:val="008F1C20"/>
    <w:rsid w:val="008F2990"/>
    <w:rsid w:val="008F5516"/>
    <w:rsid w:val="0090429A"/>
    <w:rsid w:val="009132A0"/>
    <w:rsid w:val="0091482F"/>
    <w:rsid w:val="00920914"/>
    <w:rsid w:val="00921557"/>
    <w:rsid w:val="0092422D"/>
    <w:rsid w:val="0092517E"/>
    <w:rsid w:val="00926DCD"/>
    <w:rsid w:val="00927C29"/>
    <w:rsid w:val="0093187B"/>
    <w:rsid w:val="0093292E"/>
    <w:rsid w:val="00937A97"/>
    <w:rsid w:val="00940D44"/>
    <w:rsid w:val="009415A5"/>
    <w:rsid w:val="00947E7A"/>
    <w:rsid w:val="00950835"/>
    <w:rsid w:val="00951EF5"/>
    <w:rsid w:val="009525A3"/>
    <w:rsid w:val="00956E74"/>
    <w:rsid w:val="009618F3"/>
    <w:rsid w:val="009629E4"/>
    <w:rsid w:val="00965FEA"/>
    <w:rsid w:val="00966B08"/>
    <w:rsid w:val="00967019"/>
    <w:rsid w:val="00970EEC"/>
    <w:rsid w:val="00973450"/>
    <w:rsid w:val="009742EE"/>
    <w:rsid w:val="009747C5"/>
    <w:rsid w:val="009749A7"/>
    <w:rsid w:val="0097554C"/>
    <w:rsid w:val="0097606A"/>
    <w:rsid w:val="009769AB"/>
    <w:rsid w:val="009819D6"/>
    <w:rsid w:val="00981EE1"/>
    <w:rsid w:val="00986BD0"/>
    <w:rsid w:val="0099070B"/>
    <w:rsid w:val="00990ACD"/>
    <w:rsid w:val="00991D14"/>
    <w:rsid w:val="00994220"/>
    <w:rsid w:val="009959ED"/>
    <w:rsid w:val="0099623C"/>
    <w:rsid w:val="00996AAA"/>
    <w:rsid w:val="009A2D89"/>
    <w:rsid w:val="009A4F6E"/>
    <w:rsid w:val="009A7F2A"/>
    <w:rsid w:val="009B0935"/>
    <w:rsid w:val="009C171E"/>
    <w:rsid w:val="009D0CC5"/>
    <w:rsid w:val="009D4B35"/>
    <w:rsid w:val="009E2104"/>
    <w:rsid w:val="009E2D46"/>
    <w:rsid w:val="009E6C25"/>
    <w:rsid w:val="009F2E4E"/>
    <w:rsid w:val="009F3EA7"/>
    <w:rsid w:val="009F62E4"/>
    <w:rsid w:val="00A113B1"/>
    <w:rsid w:val="00A132C8"/>
    <w:rsid w:val="00A1503B"/>
    <w:rsid w:val="00A1595D"/>
    <w:rsid w:val="00A21CD9"/>
    <w:rsid w:val="00A25077"/>
    <w:rsid w:val="00A2543C"/>
    <w:rsid w:val="00A427D5"/>
    <w:rsid w:val="00A46707"/>
    <w:rsid w:val="00A50109"/>
    <w:rsid w:val="00A56D25"/>
    <w:rsid w:val="00A61937"/>
    <w:rsid w:val="00A61BE9"/>
    <w:rsid w:val="00A66C86"/>
    <w:rsid w:val="00A713C5"/>
    <w:rsid w:val="00A8383D"/>
    <w:rsid w:val="00A83CD4"/>
    <w:rsid w:val="00A83D7F"/>
    <w:rsid w:val="00A86524"/>
    <w:rsid w:val="00A90DC4"/>
    <w:rsid w:val="00A92746"/>
    <w:rsid w:val="00A97CF4"/>
    <w:rsid w:val="00A97F8A"/>
    <w:rsid w:val="00AA55E1"/>
    <w:rsid w:val="00AA5785"/>
    <w:rsid w:val="00AB1136"/>
    <w:rsid w:val="00AB136D"/>
    <w:rsid w:val="00AB4A49"/>
    <w:rsid w:val="00AC1385"/>
    <w:rsid w:val="00AC160B"/>
    <w:rsid w:val="00AC1865"/>
    <w:rsid w:val="00AC261E"/>
    <w:rsid w:val="00AD163A"/>
    <w:rsid w:val="00AD7E79"/>
    <w:rsid w:val="00AE7660"/>
    <w:rsid w:val="00AF3D49"/>
    <w:rsid w:val="00AF70AD"/>
    <w:rsid w:val="00B0247E"/>
    <w:rsid w:val="00B0700F"/>
    <w:rsid w:val="00B13B36"/>
    <w:rsid w:val="00B16E88"/>
    <w:rsid w:val="00B21D13"/>
    <w:rsid w:val="00B22D9F"/>
    <w:rsid w:val="00B233E6"/>
    <w:rsid w:val="00B249E5"/>
    <w:rsid w:val="00B31489"/>
    <w:rsid w:val="00B331F6"/>
    <w:rsid w:val="00B3396B"/>
    <w:rsid w:val="00B34D42"/>
    <w:rsid w:val="00B36DB4"/>
    <w:rsid w:val="00B40B9E"/>
    <w:rsid w:val="00B414A3"/>
    <w:rsid w:val="00B421E4"/>
    <w:rsid w:val="00B52447"/>
    <w:rsid w:val="00B53037"/>
    <w:rsid w:val="00B55A8B"/>
    <w:rsid w:val="00B612C4"/>
    <w:rsid w:val="00B70B48"/>
    <w:rsid w:val="00B71571"/>
    <w:rsid w:val="00B72CB5"/>
    <w:rsid w:val="00B738B4"/>
    <w:rsid w:val="00B75360"/>
    <w:rsid w:val="00B75CC7"/>
    <w:rsid w:val="00B81C7F"/>
    <w:rsid w:val="00B86211"/>
    <w:rsid w:val="00B9433B"/>
    <w:rsid w:val="00BA4B3E"/>
    <w:rsid w:val="00BA7EF6"/>
    <w:rsid w:val="00BB0E5B"/>
    <w:rsid w:val="00BB3A85"/>
    <w:rsid w:val="00BC5122"/>
    <w:rsid w:val="00BC75CC"/>
    <w:rsid w:val="00BD2638"/>
    <w:rsid w:val="00BE0DFA"/>
    <w:rsid w:val="00BE23BF"/>
    <w:rsid w:val="00BE2428"/>
    <w:rsid w:val="00BE59D4"/>
    <w:rsid w:val="00BF78C4"/>
    <w:rsid w:val="00C001E5"/>
    <w:rsid w:val="00C0682D"/>
    <w:rsid w:val="00C1356A"/>
    <w:rsid w:val="00C2587D"/>
    <w:rsid w:val="00C31C40"/>
    <w:rsid w:val="00C3313B"/>
    <w:rsid w:val="00C479F8"/>
    <w:rsid w:val="00C604FA"/>
    <w:rsid w:val="00C75040"/>
    <w:rsid w:val="00C8049F"/>
    <w:rsid w:val="00C867AE"/>
    <w:rsid w:val="00C87644"/>
    <w:rsid w:val="00C90342"/>
    <w:rsid w:val="00C914FC"/>
    <w:rsid w:val="00C965DF"/>
    <w:rsid w:val="00C976E3"/>
    <w:rsid w:val="00CA2403"/>
    <w:rsid w:val="00CA38F1"/>
    <w:rsid w:val="00CB3645"/>
    <w:rsid w:val="00CB52E6"/>
    <w:rsid w:val="00CB563A"/>
    <w:rsid w:val="00CC2530"/>
    <w:rsid w:val="00CC7892"/>
    <w:rsid w:val="00CF0A64"/>
    <w:rsid w:val="00CF10E5"/>
    <w:rsid w:val="00CF57C2"/>
    <w:rsid w:val="00CF5D91"/>
    <w:rsid w:val="00D0125F"/>
    <w:rsid w:val="00D033B8"/>
    <w:rsid w:val="00D0341E"/>
    <w:rsid w:val="00D079EA"/>
    <w:rsid w:val="00D11B23"/>
    <w:rsid w:val="00D15FF0"/>
    <w:rsid w:val="00D17A46"/>
    <w:rsid w:val="00D20557"/>
    <w:rsid w:val="00D255B0"/>
    <w:rsid w:val="00D26EB3"/>
    <w:rsid w:val="00D30D03"/>
    <w:rsid w:val="00D322AA"/>
    <w:rsid w:val="00D41835"/>
    <w:rsid w:val="00D577EF"/>
    <w:rsid w:val="00D57C03"/>
    <w:rsid w:val="00D6002F"/>
    <w:rsid w:val="00D61616"/>
    <w:rsid w:val="00D66919"/>
    <w:rsid w:val="00D7416C"/>
    <w:rsid w:val="00D75716"/>
    <w:rsid w:val="00D82AED"/>
    <w:rsid w:val="00D87219"/>
    <w:rsid w:val="00D87638"/>
    <w:rsid w:val="00DA12D8"/>
    <w:rsid w:val="00DA214C"/>
    <w:rsid w:val="00DC1931"/>
    <w:rsid w:val="00DC441C"/>
    <w:rsid w:val="00DC5EFC"/>
    <w:rsid w:val="00DD3053"/>
    <w:rsid w:val="00DD73EC"/>
    <w:rsid w:val="00DE367C"/>
    <w:rsid w:val="00DE3FF0"/>
    <w:rsid w:val="00DE712A"/>
    <w:rsid w:val="00DE76F3"/>
    <w:rsid w:val="00DE7D06"/>
    <w:rsid w:val="00DF4EB7"/>
    <w:rsid w:val="00DF5D39"/>
    <w:rsid w:val="00E10D1F"/>
    <w:rsid w:val="00E11CC6"/>
    <w:rsid w:val="00E21519"/>
    <w:rsid w:val="00E2183E"/>
    <w:rsid w:val="00E221C3"/>
    <w:rsid w:val="00E23F9C"/>
    <w:rsid w:val="00E3145B"/>
    <w:rsid w:val="00E341E5"/>
    <w:rsid w:val="00E37218"/>
    <w:rsid w:val="00E45CF4"/>
    <w:rsid w:val="00E52710"/>
    <w:rsid w:val="00E7061F"/>
    <w:rsid w:val="00E71AC3"/>
    <w:rsid w:val="00E73A6A"/>
    <w:rsid w:val="00E746A8"/>
    <w:rsid w:val="00E81A48"/>
    <w:rsid w:val="00E8292A"/>
    <w:rsid w:val="00E83322"/>
    <w:rsid w:val="00E8371F"/>
    <w:rsid w:val="00E86E53"/>
    <w:rsid w:val="00E91F7B"/>
    <w:rsid w:val="00E95B7C"/>
    <w:rsid w:val="00E97858"/>
    <w:rsid w:val="00EA21AE"/>
    <w:rsid w:val="00EA6780"/>
    <w:rsid w:val="00EA6A4A"/>
    <w:rsid w:val="00EB2970"/>
    <w:rsid w:val="00EB2DFA"/>
    <w:rsid w:val="00EB4D1A"/>
    <w:rsid w:val="00EB63F4"/>
    <w:rsid w:val="00EB6D80"/>
    <w:rsid w:val="00EB7B7B"/>
    <w:rsid w:val="00EC798C"/>
    <w:rsid w:val="00ED27E7"/>
    <w:rsid w:val="00EE07B8"/>
    <w:rsid w:val="00EE61CE"/>
    <w:rsid w:val="00F0067A"/>
    <w:rsid w:val="00F016DC"/>
    <w:rsid w:val="00F067C2"/>
    <w:rsid w:val="00F06D63"/>
    <w:rsid w:val="00F104E1"/>
    <w:rsid w:val="00F12392"/>
    <w:rsid w:val="00F12689"/>
    <w:rsid w:val="00F12C3C"/>
    <w:rsid w:val="00F1652E"/>
    <w:rsid w:val="00F20A55"/>
    <w:rsid w:val="00F20B10"/>
    <w:rsid w:val="00F27273"/>
    <w:rsid w:val="00F27ED8"/>
    <w:rsid w:val="00F331DD"/>
    <w:rsid w:val="00F37F29"/>
    <w:rsid w:val="00F41101"/>
    <w:rsid w:val="00F42318"/>
    <w:rsid w:val="00F465E7"/>
    <w:rsid w:val="00F574DC"/>
    <w:rsid w:val="00F604FA"/>
    <w:rsid w:val="00F66914"/>
    <w:rsid w:val="00F70734"/>
    <w:rsid w:val="00F72D1A"/>
    <w:rsid w:val="00F734E7"/>
    <w:rsid w:val="00F7515A"/>
    <w:rsid w:val="00F759F1"/>
    <w:rsid w:val="00F760EC"/>
    <w:rsid w:val="00F81679"/>
    <w:rsid w:val="00F82587"/>
    <w:rsid w:val="00F85EA9"/>
    <w:rsid w:val="00F86F02"/>
    <w:rsid w:val="00F90410"/>
    <w:rsid w:val="00F91C72"/>
    <w:rsid w:val="00F967CF"/>
    <w:rsid w:val="00FA6B81"/>
    <w:rsid w:val="00FA6C46"/>
    <w:rsid w:val="00FB1F08"/>
    <w:rsid w:val="00FB486C"/>
    <w:rsid w:val="00FC0956"/>
    <w:rsid w:val="00FD055E"/>
    <w:rsid w:val="00FD133F"/>
    <w:rsid w:val="00FD24DC"/>
    <w:rsid w:val="00FD3059"/>
    <w:rsid w:val="00FD47E4"/>
    <w:rsid w:val="00FE2B68"/>
    <w:rsid w:val="00FE3539"/>
    <w:rsid w:val="00FE4069"/>
    <w:rsid w:val="00FE47FA"/>
    <w:rsid w:val="00FE79C7"/>
    <w:rsid w:val="00FF4EB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List Bullet 4"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67C"/>
    <w:pPr>
      <w:spacing w:line="240" w:lineRule="auto"/>
      <w:jc w:val="both"/>
    </w:pPr>
    <w:rPr>
      <w:rFonts w:ascii="Arial" w:hAnsi="Arial"/>
    </w:rPr>
  </w:style>
  <w:style w:type="paragraph" w:styleId="Ttulo1">
    <w:name w:val="heading 1"/>
    <w:aliases w:val="H1,Appendix,h1,II+,I,h11,II+1,I1,Level 1 Topic Heading,h12,h13,h111,h121,H11,h14,H12,h15,DO NOT USE_h1,titulo 2,Titulo,TITULO 1,R1,1,Header 1,11,Header 11,12,Header 12,II+2,I2,H13,13,Header 13,II+3,I3,H14,14,Header 14,II+4,I4,H15,15,Header 15"/>
    <w:basedOn w:val="Normal"/>
    <w:next w:val="Sinespaciado"/>
    <w:link w:val="Ttulo1Car"/>
    <w:qFormat/>
    <w:rsid w:val="00876F16"/>
    <w:pPr>
      <w:keepNext/>
      <w:keepLines/>
      <w:numPr>
        <w:numId w:val="2"/>
      </w:numPr>
      <w:spacing w:before="480" w:after="0"/>
      <w:outlineLvl w:val="0"/>
    </w:pPr>
    <w:rPr>
      <w:rFonts w:eastAsiaTheme="majorEastAsia" w:cstheme="majorBidi"/>
      <w:b/>
      <w:bCs/>
      <w:szCs w:val="28"/>
    </w:rPr>
  </w:style>
  <w:style w:type="paragraph" w:styleId="Ttulo2">
    <w:name w:val="heading 2"/>
    <w:basedOn w:val="Ttulo1"/>
    <w:next w:val="Sinespaciado"/>
    <w:link w:val="Ttulo2Car"/>
    <w:unhideWhenUsed/>
    <w:qFormat/>
    <w:rsid w:val="00876F16"/>
    <w:pPr>
      <w:numPr>
        <w:ilvl w:val="1"/>
      </w:numPr>
      <w:spacing w:before="200"/>
      <w:outlineLvl w:val="1"/>
    </w:pPr>
    <w:rPr>
      <w:szCs w:val="26"/>
    </w:rPr>
  </w:style>
  <w:style w:type="paragraph" w:styleId="Ttulo3">
    <w:name w:val="heading 3"/>
    <w:basedOn w:val="Ttulo1"/>
    <w:next w:val="Sinespaciado"/>
    <w:link w:val="Ttulo3Car"/>
    <w:unhideWhenUsed/>
    <w:qFormat/>
    <w:rsid w:val="00E52710"/>
    <w:pPr>
      <w:numPr>
        <w:ilvl w:val="2"/>
      </w:numPr>
      <w:spacing w:before="200"/>
      <w:outlineLvl w:val="2"/>
    </w:pPr>
    <w:rPr>
      <w:bCs w:val="0"/>
    </w:rPr>
  </w:style>
  <w:style w:type="paragraph" w:styleId="Ttulo4">
    <w:name w:val="heading 4"/>
    <w:basedOn w:val="Normal"/>
    <w:next w:val="Normal"/>
    <w:link w:val="Ttulo4Car"/>
    <w:unhideWhenUsed/>
    <w:qFormat/>
    <w:rsid w:val="0042535E"/>
    <w:pPr>
      <w:keepNext/>
      <w:keepLines/>
      <w:numPr>
        <w:ilvl w:val="3"/>
        <w:numId w:val="2"/>
      </w:numPr>
      <w:spacing w:before="200" w:after="0"/>
      <w:outlineLvl w:val="3"/>
    </w:pPr>
    <w:rPr>
      <w:rFonts w:eastAsiaTheme="majorEastAsia" w:cstheme="majorBidi"/>
      <w:b/>
      <w:bCs/>
      <w:iCs/>
    </w:rPr>
  </w:style>
  <w:style w:type="paragraph" w:styleId="Ttulo5">
    <w:name w:val="heading 5"/>
    <w:basedOn w:val="Normal"/>
    <w:next w:val="Normal"/>
    <w:link w:val="Ttulo5Car"/>
    <w:semiHidden/>
    <w:unhideWhenUsed/>
    <w:qFormat/>
    <w:rsid w:val="00FE47FA"/>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semiHidden/>
    <w:unhideWhenUsed/>
    <w:qFormat/>
    <w:rsid w:val="00FE47FA"/>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semiHidden/>
    <w:unhideWhenUsed/>
    <w:qFormat/>
    <w:rsid w:val="00FE47FA"/>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FE47FA"/>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semiHidden/>
    <w:unhideWhenUsed/>
    <w:qFormat/>
    <w:rsid w:val="00FE47FA"/>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47FA"/>
    <w:pPr>
      <w:tabs>
        <w:tab w:val="center" w:pos="4419"/>
        <w:tab w:val="right" w:pos="8838"/>
      </w:tabs>
      <w:spacing w:after="0"/>
    </w:pPr>
  </w:style>
  <w:style w:type="character" w:customStyle="1" w:styleId="EncabezadoCar">
    <w:name w:val="Encabezado Car"/>
    <w:basedOn w:val="Fuentedeprrafopredeter"/>
    <w:link w:val="Encabezado"/>
    <w:uiPriority w:val="99"/>
    <w:rsid w:val="00FE47FA"/>
  </w:style>
  <w:style w:type="paragraph" w:styleId="Piedepgina">
    <w:name w:val="footer"/>
    <w:basedOn w:val="Normal"/>
    <w:link w:val="PiedepginaCar"/>
    <w:unhideWhenUsed/>
    <w:rsid w:val="00FE47FA"/>
    <w:pPr>
      <w:tabs>
        <w:tab w:val="center" w:pos="4419"/>
        <w:tab w:val="right" w:pos="8838"/>
      </w:tabs>
      <w:spacing w:after="0"/>
    </w:pPr>
  </w:style>
  <w:style w:type="character" w:customStyle="1" w:styleId="PiedepginaCar">
    <w:name w:val="Pie de página Car"/>
    <w:basedOn w:val="Fuentedeprrafopredeter"/>
    <w:link w:val="Piedepgina"/>
    <w:rsid w:val="00FE47FA"/>
  </w:style>
  <w:style w:type="character" w:styleId="Nmerodepgina">
    <w:name w:val="page number"/>
    <w:basedOn w:val="Fuentedeprrafopredeter"/>
    <w:semiHidden/>
    <w:rsid w:val="00FE47FA"/>
  </w:style>
  <w:style w:type="paragraph" w:styleId="Textodeglobo">
    <w:name w:val="Balloon Text"/>
    <w:basedOn w:val="Normal"/>
    <w:link w:val="TextodegloboCar"/>
    <w:semiHidden/>
    <w:unhideWhenUsed/>
    <w:rsid w:val="00FE47FA"/>
    <w:pPr>
      <w:spacing w:after="0"/>
    </w:pPr>
    <w:rPr>
      <w:rFonts w:ascii="Tahoma" w:hAnsi="Tahoma" w:cs="Tahoma"/>
      <w:sz w:val="16"/>
      <w:szCs w:val="16"/>
    </w:rPr>
  </w:style>
  <w:style w:type="character" w:customStyle="1" w:styleId="TextodegloboCar">
    <w:name w:val="Texto de globo Car"/>
    <w:basedOn w:val="Fuentedeprrafopredeter"/>
    <w:link w:val="Textodeglobo"/>
    <w:semiHidden/>
    <w:rsid w:val="00FE47FA"/>
    <w:rPr>
      <w:rFonts w:ascii="Tahoma" w:hAnsi="Tahoma" w:cs="Tahoma"/>
      <w:sz w:val="16"/>
      <w:szCs w:val="16"/>
    </w:rPr>
  </w:style>
  <w:style w:type="paragraph" w:styleId="Sinespaciado">
    <w:name w:val="No Spacing"/>
    <w:basedOn w:val="Normal"/>
    <w:link w:val="SinespaciadoCar"/>
    <w:uiPriority w:val="1"/>
    <w:qFormat/>
    <w:rsid w:val="00FE47FA"/>
    <w:pPr>
      <w:spacing w:after="0"/>
    </w:pPr>
  </w:style>
  <w:style w:type="character" w:customStyle="1" w:styleId="Ttulo1Car">
    <w:name w:val="Título 1 Car"/>
    <w:aliases w:val="H1 Car1,Appendix Car1,h1 Car1,II+ Car1,I Car1,h11 Car1,II+1 Car1,I1 Car1,Level 1 Topic Heading Car1,h12 Car1,h13 Car1,h111 Car1,h121 Car1,H11 Car1,h14 Car1,H12 Car1,h15 Car1,DO NOT USE_h1 Car1,titulo 2 Car1,Titulo Car1,TITULO 1 Car1,R1 Car1"/>
    <w:basedOn w:val="Fuentedeprrafopredeter"/>
    <w:link w:val="Ttulo1"/>
    <w:rsid w:val="00876F16"/>
    <w:rPr>
      <w:rFonts w:ascii="Arial" w:eastAsiaTheme="majorEastAsia" w:hAnsi="Arial" w:cstheme="majorBidi"/>
      <w:b/>
      <w:bCs/>
      <w:szCs w:val="28"/>
    </w:rPr>
  </w:style>
  <w:style w:type="character" w:customStyle="1" w:styleId="Ttulo2Car">
    <w:name w:val="Título 2 Car"/>
    <w:basedOn w:val="Fuentedeprrafopredeter"/>
    <w:link w:val="Ttulo2"/>
    <w:rsid w:val="00876F16"/>
    <w:rPr>
      <w:rFonts w:ascii="Arial" w:eastAsiaTheme="majorEastAsia" w:hAnsi="Arial" w:cstheme="majorBidi"/>
      <w:b/>
      <w:bCs/>
      <w:szCs w:val="26"/>
    </w:rPr>
  </w:style>
  <w:style w:type="paragraph" w:styleId="Ttulo">
    <w:name w:val="Title"/>
    <w:basedOn w:val="Normal"/>
    <w:next w:val="Normal"/>
    <w:link w:val="TtuloCar"/>
    <w:uiPriority w:val="10"/>
    <w:qFormat/>
    <w:rsid w:val="00FE47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E47FA"/>
    <w:rPr>
      <w:rFonts w:asciiTheme="majorHAnsi" w:eastAsiaTheme="majorEastAsia" w:hAnsiTheme="majorHAnsi" w:cstheme="majorBidi"/>
      <w:color w:val="17365D" w:themeColor="text2" w:themeShade="BF"/>
      <w:spacing w:val="5"/>
      <w:kern w:val="28"/>
      <w:sz w:val="52"/>
      <w:szCs w:val="52"/>
    </w:rPr>
  </w:style>
  <w:style w:type="character" w:customStyle="1" w:styleId="Ttulo3Car">
    <w:name w:val="Título 3 Car"/>
    <w:basedOn w:val="Fuentedeprrafopredeter"/>
    <w:link w:val="Ttulo3"/>
    <w:rsid w:val="00E52710"/>
    <w:rPr>
      <w:rFonts w:ascii="Arial" w:eastAsiaTheme="majorEastAsia" w:hAnsi="Arial" w:cstheme="majorBidi"/>
      <w:b/>
      <w:szCs w:val="28"/>
    </w:rPr>
  </w:style>
  <w:style w:type="character" w:customStyle="1" w:styleId="Ttulo4Car">
    <w:name w:val="Título 4 Car"/>
    <w:basedOn w:val="Fuentedeprrafopredeter"/>
    <w:link w:val="Ttulo4"/>
    <w:rsid w:val="0042535E"/>
    <w:rPr>
      <w:rFonts w:ascii="Arial" w:eastAsiaTheme="majorEastAsia" w:hAnsi="Arial" w:cstheme="majorBidi"/>
      <w:b/>
      <w:bCs/>
      <w:iCs/>
    </w:rPr>
  </w:style>
  <w:style w:type="character" w:customStyle="1" w:styleId="Ttulo5Car">
    <w:name w:val="Título 5 Car"/>
    <w:basedOn w:val="Fuentedeprrafopredeter"/>
    <w:link w:val="Ttulo5"/>
    <w:semiHidden/>
    <w:rsid w:val="00FE47FA"/>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semiHidden/>
    <w:rsid w:val="00FE47FA"/>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semiHidden/>
    <w:rsid w:val="00FE47F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semiHidden/>
    <w:rsid w:val="00FE47F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semiHidden/>
    <w:rsid w:val="00FE47FA"/>
    <w:rPr>
      <w:rFonts w:asciiTheme="majorHAnsi" w:eastAsiaTheme="majorEastAsia" w:hAnsiTheme="majorHAnsi" w:cstheme="majorBidi"/>
      <w:i/>
      <w:iCs/>
      <w:color w:val="404040" w:themeColor="text1" w:themeTint="BF"/>
      <w:sz w:val="20"/>
      <w:szCs w:val="20"/>
    </w:rPr>
  </w:style>
  <w:style w:type="paragraph" w:styleId="Epgrafe">
    <w:name w:val="caption"/>
    <w:basedOn w:val="Normal"/>
    <w:next w:val="Normal"/>
    <w:uiPriority w:val="35"/>
    <w:semiHidden/>
    <w:unhideWhenUsed/>
    <w:qFormat/>
    <w:rsid w:val="00FE47FA"/>
    <w:rPr>
      <w:b/>
      <w:bCs/>
      <w:color w:val="4F81BD" w:themeColor="accent1"/>
      <w:sz w:val="18"/>
      <w:szCs w:val="18"/>
    </w:rPr>
  </w:style>
  <w:style w:type="paragraph" w:styleId="Subttulo">
    <w:name w:val="Subtitle"/>
    <w:basedOn w:val="Normal"/>
    <w:next w:val="Normal"/>
    <w:link w:val="SubttuloCar"/>
    <w:uiPriority w:val="11"/>
    <w:qFormat/>
    <w:rsid w:val="00FE47F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E47FA"/>
    <w:rPr>
      <w:rFonts w:asciiTheme="majorHAnsi" w:eastAsiaTheme="majorEastAsia" w:hAnsiTheme="majorHAnsi" w:cstheme="majorBidi"/>
      <w:i/>
      <w:iCs/>
      <w:color w:val="4F81BD" w:themeColor="accent1"/>
      <w:spacing w:val="15"/>
      <w:sz w:val="24"/>
      <w:szCs w:val="24"/>
    </w:rPr>
  </w:style>
  <w:style w:type="character" w:styleId="Textoennegrita">
    <w:name w:val="Strong"/>
    <w:uiPriority w:val="22"/>
    <w:qFormat/>
    <w:rsid w:val="00FE47FA"/>
    <w:rPr>
      <w:b/>
      <w:bCs/>
    </w:rPr>
  </w:style>
  <w:style w:type="character" w:styleId="nfasis">
    <w:name w:val="Emphasis"/>
    <w:uiPriority w:val="20"/>
    <w:qFormat/>
    <w:rsid w:val="00FE47FA"/>
    <w:rPr>
      <w:i/>
      <w:iCs/>
    </w:rPr>
  </w:style>
  <w:style w:type="character" w:customStyle="1" w:styleId="SinespaciadoCar">
    <w:name w:val="Sin espaciado Car"/>
    <w:basedOn w:val="Fuentedeprrafopredeter"/>
    <w:link w:val="Sinespaciado"/>
    <w:uiPriority w:val="1"/>
    <w:rsid w:val="00FE47FA"/>
  </w:style>
  <w:style w:type="paragraph" w:styleId="Prrafodelista">
    <w:name w:val="List Paragraph"/>
    <w:basedOn w:val="Normal"/>
    <w:uiPriority w:val="34"/>
    <w:qFormat/>
    <w:rsid w:val="00FE47FA"/>
    <w:pPr>
      <w:ind w:left="720"/>
      <w:contextualSpacing/>
    </w:pPr>
  </w:style>
  <w:style w:type="paragraph" w:styleId="Cita">
    <w:name w:val="Quote"/>
    <w:basedOn w:val="Normal"/>
    <w:next w:val="Normal"/>
    <w:link w:val="CitaCar"/>
    <w:uiPriority w:val="29"/>
    <w:qFormat/>
    <w:rsid w:val="00FE47FA"/>
    <w:rPr>
      <w:i/>
      <w:iCs/>
      <w:color w:val="000000" w:themeColor="text1"/>
    </w:rPr>
  </w:style>
  <w:style w:type="character" w:customStyle="1" w:styleId="CitaCar">
    <w:name w:val="Cita Car"/>
    <w:basedOn w:val="Fuentedeprrafopredeter"/>
    <w:link w:val="Cita"/>
    <w:uiPriority w:val="29"/>
    <w:rsid w:val="00FE47FA"/>
    <w:rPr>
      <w:i/>
      <w:iCs/>
      <w:color w:val="000000" w:themeColor="text1"/>
    </w:rPr>
  </w:style>
  <w:style w:type="paragraph" w:styleId="Citadestacada">
    <w:name w:val="Intense Quote"/>
    <w:basedOn w:val="Normal"/>
    <w:next w:val="Normal"/>
    <w:link w:val="CitadestacadaCar"/>
    <w:uiPriority w:val="30"/>
    <w:qFormat/>
    <w:rsid w:val="00FE47FA"/>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E47FA"/>
    <w:rPr>
      <w:b/>
      <w:bCs/>
      <w:i/>
      <w:iCs/>
      <w:color w:val="4F81BD" w:themeColor="accent1"/>
    </w:rPr>
  </w:style>
  <w:style w:type="character" w:styleId="nfasissutil">
    <w:name w:val="Subtle Emphasis"/>
    <w:uiPriority w:val="19"/>
    <w:qFormat/>
    <w:rsid w:val="00FE47FA"/>
    <w:rPr>
      <w:i/>
      <w:iCs/>
      <w:color w:val="808080" w:themeColor="text1" w:themeTint="7F"/>
    </w:rPr>
  </w:style>
  <w:style w:type="character" w:styleId="nfasisintenso">
    <w:name w:val="Intense Emphasis"/>
    <w:uiPriority w:val="21"/>
    <w:qFormat/>
    <w:rsid w:val="00FE47FA"/>
    <w:rPr>
      <w:b/>
      <w:bCs/>
      <w:i/>
      <w:iCs/>
      <w:color w:val="4F81BD" w:themeColor="accent1"/>
    </w:rPr>
  </w:style>
  <w:style w:type="character" w:styleId="Referenciasutil">
    <w:name w:val="Subtle Reference"/>
    <w:basedOn w:val="Fuentedeprrafopredeter"/>
    <w:uiPriority w:val="31"/>
    <w:qFormat/>
    <w:rsid w:val="00FE47FA"/>
    <w:rPr>
      <w:smallCaps/>
      <w:color w:val="C0504D" w:themeColor="accent2"/>
      <w:u w:val="single"/>
    </w:rPr>
  </w:style>
  <w:style w:type="character" w:styleId="Referenciaintensa">
    <w:name w:val="Intense Reference"/>
    <w:uiPriority w:val="32"/>
    <w:qFormat/>
    <w:rsid w:val="00FE47FA"/>
    <w:rPr>
      <w:b/>
      <w:bCs/>
      <w:smallCaps/>
      <w:color w:val="C0504D" w:themeColor="accent2"/>
      <w:spacing w:val="5"/>
      <w:u w:val="single"/>
    </w:rPr>
  </w:style>
  <w:style w:type="character" w:styleId="Ttulodellibro">
    <w:name w:val="Book Title"/>
    <w:uiPriority w:val="33"/>
    <w:qFormat/>
    <w:rsid w:val="00FE47FA"/>
    <w:rPr>
      <w:b/>
      <w:bCs/>
      <w:smallCaps/>
      <w:spacing w:val="5"/>
    </w:rPr>
  </w:style>
  <w:style w:type="paragraph" w:styleId="TtulodeTDC">
    <w:name w:val="TOC Heading"/>
    <w:basedOn w:val="Ttulo1"/>
    <w:next w:val="Normal"/>
    <w:uiPriority w:val="39"/>
    <w:semiHidden/>
    <w:unhideWhenUsed/>
    <w:qFormat/>
    <w:rsid w:val="00FE47FA"/>
    <w:pPr>
      <w:outlineLvl w:val="9"/>
    </w:pPr>
  </w:style>
  <w:style w:type="table" w:styleId="Tablaconcuadrcula">
    <w:name w:val="Table Grid"/>
    <w:basedOn w:val="Tablanormal"/>
    <w:uiPriority w:val="59"/>
    <w:rsid w:val="006A61DC"/>
    <w:pPr>
      <w:spacing w:after="0" w:line="240" w:lineRule="auto"/>
    </w:pPr>
    <w:rPr>
      <w:rFonts w:eastAsiaTheme="minorEastAsia"/>
      <w:sz w:val="24"/>
      <w:szCs w:val="24"/>
      <w:lang w:val="es-ES_tradnl"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A61DC"/>
    <w:rPr>
      <w:color w:val="0000FF" w:themeColor="hyperlink"/>
      <w:u w:val="single"/>
    </w:rPr>
  </w:style>
  <w:style w:type="paragraph" w:styleId="TDC2">
    <w:name w:val="toc 2"/>
    <w:basedOn w:val="Normal"/>
    <w:next w:val="Normal"/>
    <w:autoRedefine/>
    <w:uiPriority w:val="39"/>
    <w:unhideWhenUsed/>
    <w:rsid w:val="00790766"/>
    <w:pPr>
      <w:spacing w:after="100"/>
      <w:ind w:left="220"/>
    </w:pPr>
  </w:style>
  <w:style w:type="paragraph" w:styleId="TDC1">
    <w:name w:val="toc 1"/>
    <w:basedOn w:val="Normal"/>
    <w:next w:val="Normal"/>
    <w:autoRedefine/>
    <w:uiPriority w:val="39"/>
    <w:unhideWhenUsed/>
    <w:rsid w:val="00790766"/>
    <w:pPr>
      <w:spacing w:after="100"/>
    </w:pPr>
  </w:style>
  <w:style w:type="paragraph" w:styleId="TDC3">
    <w:name w:val="toc 3"/>
    <w:basedOn w:val="Normal"/>
    <w:next w:val="Normal"/>
    <w:autoRedefine/>
    <w:uiPriority w:val="39"/>
    <w:unhideWhenUsed/>
    <w:rsid w:val="00790766"/>
    <w:pPr>
      <w:spacing w:after="100"/>
      <w:ind w:left="440"/>
    </w:pPr>
  </w:style>
  <w:style w:type="paragraph" w:styleId="Mapadeldocumento">
    <w:name w:val="Document Map"/>
    <w:basedOn w:val="Normal"/>
    <w:link w:val="MapadeldocumentoCar"/>
    <w:uiPriority w:val="99"/>
    <w:semiHidden/>
    <w:unhideWhenUsed/>
    <w:rsid w:val="00CB3645"/>
    <w:pPr>
      <w:spacing w:after="0"/>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CB3645"/>
    <w:rPr>
      <w:rFonts w:ascii="Tahoma" w:hAnsi="Tahoma" w:cs="Tahoma"/>
      <w:sz w:val="16"/>
      <w:szCs w:val="16"/>
    </w:rPr>
  </w:style>
  <w:style w:type="character" w:styleId="Hipervnculovisitado">
    <w:name w:val="FollowedHyperlink"/>
    <w:semiHidden/>
    <w:unhideWhenUsed/>
    <w:rsid w:val="004B2742"/>
    <w:rPr>
      <w:color w:val="800080"/>
      <w:u w:val="single"/>
    </w:rPr>
  </w:style>
  <w:style w:type="character" w:customStyle="1" w:styleId="Ttulo1Car1">
    <w:name w:val="Título 1 Car1"/>
    <w:aliases w:val="H1 Car,Appendix Car,h1 Car,II+ Car,I Car,h11 Car,II+1 Car,I1 Car,Level 1 Topic Heading Car,h12 Car,h13 Car,h111 Car,h121 Car,H11 Car,h14 Car,H12 Car,h15 Car,DO NOT USE_h1 Car,titulo 2 Car,Titulo Car,TITULO 1 Car,R1 Car,1 Car,Header 1 Car"/>
    <w:basedOn w:val="Fuentedeprrafopredeter"/>
    <w:rsid w:val="004B2742"/>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4B2742"/>
    <w:pPr>
      <w:spacing w:before="100" w:beforeAutospacing="1" w:after="100" w:afterAutospacing="1"/>
      <w:jc w:val="left"/>
    </w:pPr>
    <w:rPr>
      <w:rFonts w:eastAsia="Times New Roman" w:cs="Arial"/>
      <w:sz w:val="24"/>
      <w:szCs w:val="24"/>
      <w:lang w:val="es-ES" w:eastAsia="es-ES"/>
    </w:rPr>
  </w:style>
  <w:style w:type="paragraph" w:styleId="ndice1">
    <w:name w:val="index 1"/>
    <w:basedOn w:val="Normal"/>
    <w:next w:val="Normal"/>
    <w:autoRedefine/>
    <w:semiHidden/>
    <w:unhideWhenUsed/>
    <w:rsid w:val="004B2742"/>
    <w:pPr>
      <w:spacing w:after="0"/>
      <w:ind w:left="240" w:hanging="240"/>
      <w:jc w:val="left"/>
    </w:pPr>
    <w:rPr>
      <w:rFonts w:ascii="Times New Roman" w:eastAsia="Times New Roman" w:hAnsi="Times New Roman" w:cs="Times New Roman"/>
      <w:sz w:val="24"/>
      <w:szCs w:val="24"/>
      <w:lang w:val="es-ES" w:eastAsia="es-ES"/>
    </w:rPr>
  </w:style>
  <w:style w:type="paragraph" w:styleId="ndice2">
    <w:name w:val="index 2"/>
    <w:basedOn w:val="Normal"/>
    <w:next w:val="Normal"/>
    <w:autoRedefine/>
    <w:semiHidden/>
    <w:unhideWhenUsed/>
    <w:rsid w:val="004B2742"/>
    <w:pPr>
      <w:spacing w:after="0"/>
      <w:ind w:left="480" w:hanging="240"/>
      <w:jc w:val="left"/>
    </w:pPr>
    <w:rPr>
      <w:rFonts w:ascii="Times New Roman" w:eastAsia="Times New Roman" w:hAnsi="Times New Roman" w:cs="Times New Roman"/>
      <w:sz w:val="24"/>
      <w:szCs w:val="24"/>
      <w:lang w:val="es-ES" w:eastAsia="es-ES"/>
    </w:rPr>
  </w:style>
  <w:style w:type="paragraph" w:styleId="ndice3">
    <w:name w:val="index 3"/>
    <w:basedOn w:val="Normal"/>
    <w:next w:val="Normal"/>
    <w:autoRedefine/>
    <w:semiHidden/>
    <w:unhideWhenUsed/>
    <w:rsid w:val="004B2742"/>
    <w:pPr>
      <w:spacing w:after="0"/>
      <w:ind w:left="720" w:hanging="240"/>
      <w:jc w:val="left"/>
    </w:pPr>
    <w:rPr>
      <w:rFonts w:ascii="Times New Roman" w:eastAsia="Times New Roman" w:hAnsi="Times New Roman" w:cs="Times New Roman"/>
      <w:sz w:val="24"/>
      <w:szCs w:val="24"/>
      <w:lang w:val="es-ES" w:eastAsia="es-ES"/>
    </w:rPr>
  </w:style>
  <w:style w:type="paragraph" w:styleId="ndice4">
    <w:name w:val="index 4"/>
    <w:basedOn w:val="Normal"/>
    <w:next w:val="Normal"/>
    <w:autoRedefine/>
    <w:semiHidden/>
    <w:unhideWhenUsed/>
    <w:rsid w:val="004B2742"/>
    <w:pPr>
      <w:spacing w:after="0"/>
      <w:ind w:left="960" w:hanging="240"/>
      <w:jc w:val="left"/>
    </w:pPr>
    <w:rPr>
      <w:rFonts w:ascii="Times New Roman" w:eastAsia="Times New Roman" w:hAnsi="Times New Roman" w:cs="Times New Roman"/>
      <w:sz w:val="24"/>
      <w:szCs w:val="24"/>
      <w:lang w:val="es-ES" w:eastAsia="es-ES"/>
    </w:rPr>
  </w:style>
  <w:style w:type="paragraph" w:styleId="ndice5">
    <w:name w:val="index 5"/>
    <w:basedOn w:val="Normal"/>
    <w:next w:val="Normal"/>
    <w:autoRedefine/>
    <w:semiHidden/>
    <w:unhideWhenUsed/>
    <w:rsid w:val="004B2742"/>
    <w:pPr>
      <w:spacing w:after="0"/>
      <w:ind w:left="1200" w:hanging="240"/>
      <w:jc w:val="left"/>
    </w:pPr>
    <w:rPr>
      <w:rFonts w:ascii="Times New Roman" w:eastAsia="Times New Roman" w:hAnsi="Times New Roman" w:cs="Times New Roman"/>
      <w:sz w:val="24"/>
      <w:szCs w:val="24"/>
      <w:lang w:val="es-ES" w:eastAsia="es-ES"/>
    </w:rPr>
  </w:style>
  <w:style w:type="paragraph" w:styleId="ndice6">
    <w:name w:val="index 6"/>
    <w:basedOn w:val="Normal"/>
    <w:next w:val="Normal"/>
    <w:autoRedefine/>
    <w:semiHidden/>
    <w:unhideWhenUsed/>
    <w:rsid w:val="004B2742"/>
    <w:pPr>
      <w:spacing w:after="0"/>
      <w:ind w:left="1440" w:hanging="240"/>
      <w:jc w:val="left"/>
    </w:pPr>
    <w:rPr>
      <w:rFonts w:ascii="Times New Roman" w:eastAsia="Times New Roman" w:hAnsi="Times New Roman" w:cs="Times New Roman"/>
      <w:sz w:val="24"/>
      <w:szCs w:val="24"/>
      <w:lang w:val="es-ES" w:eastAsia="es-ES"/>
    </w:rPr>
  </w:style>
  <w:style w:type="paragraph" w:styleId="ndice7">
    <w:name w:val="index 7"/>
    <w:basedOn w:val="Normal"/>
    <w:next w:val="Normal"/>
    <w:autoRedefine/>
    <w:semiHidden/>
    <w:unhideWhenUsed/>
    <w:rsid w:val="004B2742"/>
    <w:pPr>
      <w:spacing w:after="0"/>
      <w:ind w:left="1680" w:hanging="240"/>
      <w:jc w:val="left"/>
    </w:pPr>
    <w:rPr>
      <w:rFonts w:ascii="Times New Roman" w:eastAsia="Times New Roman" w:hAnsi="Times New Roman" w:cs="Times New Roman"/>
      <w:sz w:val="24"/>
      <w:szCs w:val="24"/>
      <w:lang w:val="es-ES" w:eastAsia="es-ES"/>
    </w:rPr>
  </w:style>
  <w:style w:type="paragraph" w:styleId="ndice8">
    <w:name w:val="index 8"/>
    <w:basedOn w:val="Normal"/>
    <w:next w:val="Normal"/>
    <w:autoRedefine/>
    <w:semiHidden/>
    <w:unhideWhenUsed/>
    <w:rsid w:val="004B2742"/>
    <w:pPr>
      <w:spacing w:after="0"/>
      <w:ind w:left="1920" w:hanging="240"/>
      <w:jc w:val="left"/>
    </w:pPr>
    <w:rPr>
      <w:rFonts w:ascii="Times New Roman" w:eastAsia="Times New Roman" w:hAnsi="Times New Roman" w:cs="Times New Roman"/>
      <w:sz w:val="24"/>
      <w:szCs w:val="24"/>
      <w:lang w:val="es-ES" w:eastAsia="es-ES"/>
    </w:rPr>
  </w:style>
  <w:style w:type="paragraph" w:styleId="ndice9">
    <w:name w:val="index 9"/>
    <w:basedOn w:val="Normal"/>
    <w:next w:val="Normal"/>
    <w:autoRedefine/>
    <w:semiHidden/>
    <w:unhideWhenUsed/>
    <w:rsid w:val="004B2742"/>
    <w:pPr>
      <w:spacing w:after="0"/>
      <w:ind w:left="2160" w:hanging="240"/>
      <w:jc w:val="left"/>
    </w:pPr>
    <w:rPr>
      <w:rFonts w:ascii="Times New Roman" w:eastAsia="Times New Roman" w:hAnsi="Times New Roman" w:cs="Times New Roman"/>
      <w:sz w:val="24"/>
      <w:szCs w:val="24"/>
      <w:lang w:val="es-ES" w:eastAsia="es-ES"/>
    </w:rPr>
  </w:style>
  <w:style w:type="paragraph" w:styleId="TDC4">
    <w:name w:val="toc 4"/>
    <w:basedOn w:val="Normal"/>
    <w:next w:val="Normal"/>
    <w:autoRedefine/>
    <w:uiPriority w:val="39"/>
    <w:semiHidden/>
    <w:unhideWhenUsed/>
    <w:rsid w:val="004B2742"/>
    <w:pPr>
      <w:spacing w:after="0"/>
      <w:ind w:left="720"/>
      <w:jc w:val="left"/>
    </w:pPr>
    <w:rPr>
      <w:rFonts w:ascii="Times New Roman" w:eastAsia="Times New Roman" w:hAnsi="Times New Roman" w:cs="Times New Roman"/>
      <w:sz w:val="24"/>
      <w:szCs w:val="21"/>
      <w:lang w:val="es-ES" w:eastAsia="es-ES"/>
    </w:rPr>
  </w:style>
  <w:style w:type="paragraph" w:styleId="TDC5">
    <w:name w:val="toc 5"/>
    <w:basedOn w:val="Normal"/>
    <w:next w:val="Normal"/>
    <w:autoRedefine/>
    <w:semiHidden/>
    <w:unhideWhenUsed/>
    <w:rsid w:val="004B2742"/>
    <w:pPr>
      <w:spacing w:after="0"/>
      <w:ind w:left="960"/>
      <w:jc w:val="left"/>
    </w:pPr>
    <w:rPr>
      <w:rFonts w:ascii="Times New Roman" w:eastAsia="Times New Roman" w:hAnsi="Times New Roman" w:cs="Times New Roman"/>
      <w:sz w:val="24"/>
      <w:szCs w:val="21"/>
      <w:lang w:val="es-ES" w:eastAsia="es-ES"/>
    </w:rPr>
  </w:style>
  <w:style w:type="paragraph" w:styleId="TDC6">
    <w:name w:val="toc 6"/>
    <w:basedOn w:val="Normal"/>
    <w:next w:val="Normal"/>
    <w:autoRedefine/>
    <w:semiHidden/>
    <w:unhideWhenUsed/>
    <w:rsid w:val="004B2742"/>
    <w:pPr>
      <w:spacing w:after="0"/>
      <w:ind w:left="1200"/>
      <w:jc w:val="left"/>
    </w:pPr>
    <w:rPr>
      <w:rFonts w:ascii="Times New Roman" w:eastAsia="Times New Roman" w:hAnsi="Times New Roman" w:cs="Times New Roman"/>
      <w:sz w:val="24"/>
      <w:szCs w:val="21"/>
      <w:lang w:val="es-ES" w:eastAsia="es-ES"/>
    </w:rPr>
  </w:style>
  <w:style w:type="paragraph" w:styleId="TDC7">
    <w:name w:val="toc 7"/>
    <w:basedOn w:val="Normal"/>
    <w:next w:val="Normal"/>
    <w:autoRedefine/>
    <w:semiHidden/>
    <w:unhideWhenUsed/>
    <w:rsid w:val="004B2742"/>
    <w:pPr>
      <w:spacing w:after="0"/>
      <w:ind w:left="1440"/>
      <w:jc w:val="left"/>
    </w:pPr>
    <w:rPr>
      <w:rFonts w:ascii="Times New Roman" w:eastAsia="Times New Roman" w:hAnsi="Times New Roman" w:cs="Times New Roman"/>
      <w:sz w:val="24"/>
      <w:szCs w:val="21"/>
      <w:lang w:val="es-ES" w:eastAsia="es-ES"/>
    </w:rPr>
  </w:style>
  <w:style w:type="paragraph" w:styleId="TDC8">
    <w:name w:val="toc 8"/>
    <w:basedOn w:val="Normal"/>
    <w:next w:val="Normal"/>
    <w:autoRedefine/>
    <w:semiHidden/>
    <w:unhideWhenUsed/>
    <w:rsid w:val="004B2742"/>
    <w:pPr>
      <w:spacing w:after="0"/>
      <w:ind w:left="1680"/>
      <w:jc w:val="left"/>
    </w:pPr>
    <w:rPr>
      <w:rFonts w:ascii="Times New Roman" w:eastAsia="Times New Roman" w:hAnsi="Times New Roman" w:cs="Times New Roman"/>
      <w:sz w:val="24"/>
      <w:szCs w:val="21"/>
      <w:lang w:val="es-ES" w:eastAsia="es-ES"/>
    </w:rPr>
  </w:style>
  <w:style w:type="paragraph" w:styleId="TDC9">
    <w:name w:val="toc 9"/>
    <w:basedOn w:val="Normal"/>
    <w:next w:val="Normal"/>
    <w:autoRedefine/>
    <w:semiHidden/>
    <w:unhideWhenUsed/>
    <w:rsid w:val="004B2742"/>
    <w:pPr>
      <w:spacing w:after="0"/>
      <w:ind w:left="1920"/>
      <w:jc w:val="left"/>
    </w:pPr>
    <w:rPr>
      <w:rFonts w:ascii="Times New Roman" w:eastAsia="Times New Roman" w:hAnsi="Times New Roman" w:cs="Times New Roman"/>
      <w:sz w:val="24"/>
      <w:szCs w:val="21"/>
      <w:lang w:val="es-ES" w:eastAsia="es-ES"/>
    </w:rPr>
  </w:style>
  <w:style w:type="paragraph" w:styleId="Textonotapie">
    <w:name w:val="footnote text"/>
    <w:basedOn w:val="Normal"/>
    <w:link w:val="TextonotapieCar"/>
    <w:semiHidden/>
    <w:unhideWhenUsed/>
    <w:rsid w:val="004B2742"/>
    <w:pPr>
      <w:spacing w:after="0"/>
      <w:jc w:val="left"/>
    </w:pPr>
    <w:rPr>
      <w:rFonts w:eastAsia="Times New Roman" w:cs="Times New Roman"/>
      <w:sz w:val="20"/>
      <w:szCs w:val="20"/>
      <w:lang w:val="es-ES" w:eastAsia="es-ES"/>
    </w:rPr>
  </w:style>
  <w:style w:type="character" w:customStyle="1" w:styleId="TextonotapieCar">
    <w:name w:val="Texto nota pie Car"/>
    <w:basedOn w:val="Fuentedeprrafopredeter"/>
    <w:link w:val="Textonotapie"/>
    <w:semiHidden/>
    <w:rsid w:val="004B2742"/>
    <w:rPr>
      <w:rFonts w:ascii="Arial" w:eastAsia="Times New Roman" w:hAnsi="Arial" w:cs="Times New Roman"/>
      <w:sz w:val="20"/>
      <w:szCs w:val="20"/>
      <w:lang w:val="es-ES" w:eastAsia="es-ES"/>
    </w:rPr>
  </w:style>
  <w:style w:type="paragraph" w:styleId="Textocomentario">
    <w:name w:val="annotation text"/>
    <w:basedOn w:val="Normal"/>
    <w:link w:val="TextocomentarioCar"/>
    <w:semiHidden/>
    <w:unhideWhenUsed/>
    <w:rsid w:val="004B2742"/>
    <w:pPr>
      <w:spacing w:after="0"/>
      <w:jc w:val="left"/>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4B2742"/>
    <w:rPr>
      <w:rFonts w:ascii="Times New Roman" w:eastAsia="Times New Roman" w:hAnsi="Times New Roman" w:cs="Times New Roman"/>
      <w:sz w:val="20"/>
      <w:szCs w:val="20"/>
      <w:lang w:val="es-ES" w:eastAsia="es-ES"/>
    </w:rPr>
  </w:style>
  <w:style w:type="paragraph" w:styleId="Ttulodendice">
    <w:name w:val="index heading"/>
    <w:basedOn w:val="Normal"/>
    <w:next w:val="ndice1"/>
    <w:unhideWhenUsed/>
    <w:rsid w:val="004B2742"/>
    <w:pPr>
      <w:spacing w:after="0"/>
      <w:jc w:val="left"/>
    </w:pPr>
    <w:rPr>
      <w:rFonts w:ascii="Times New Roman" w:eastAsia="Times New Roman" w:hAnsi="Times New Roman" w:cs="Times New Roman"/>
      <w:sz w:val="24"/>
      <w:szCs w:val="24"/>
      <w:lang w:val="es-ES" w:eastAsia="es-ES"/>
    </w:rPr>
  </w:style>
  <w:style w:type="paragraph" w:styleId="Lista">
    <w:name w:val="List"/>
    <w:basedOn w:val="Normal"/>
    <w:semiHidden/>
    <w:unhideWhenUsed/>
    <w:rsid w:val="004B2742"/>
    <w:pPr>
      <w:tabs>
        <w:tab w:val="left" w:pos="720"/>
      </w:tabs>
      <w:spacing w:after="0"/>
      <w:ind w:left="283" w:hanging="283"/>
    </w:pPr>
    <w:rPr>
      <w:rFonts w:ascii="Tahoma" w:eastAsia="Times New Roman" w:hAnsi="Tahoma" w:cs="Times New Roman"/>
      <w:sz w:val="20"/>
      <w:szCs w:val="20"/>
      <w:lang w:val="es-ES_tradnl" w:eastAsia="es-MX"/>
    </w:rPr>
  </w:style>
  <w:style w:type="paragraph" w:styleId="Listaconvietas">
    <w:name w:val="List Bullet"/>
    <w:basedOn w:val="Lista"/>
    <w:semiHidden/>
    <w:unhideWhenUsed/>
    <w:rsid w:val="004B2742"/>
    <w:pPr>
      <w:numPr>
        <w:numId w:val="4"/>
      </w:numPr>
      <w:tabs>
        <w:tab w:val="clear" w:pos="720"/>
      </w:tabs>
      <w:spacing w:after="240" w:line="240" w:lineRule="atLeast"/>
    </w:pPr>
    <w:rPr>
      <w:rFonts w:ascii="Arial" w:hAnsi="Arial"/>
      <w:spacing w:val="-5"/>
      <w:lang w:val="en-US" w:eastAsia="en-US"/>
    </w:rPr>
  </w:style>
  <w:style w:type="paragraph" w:styleId="Listaconvietas4">
    <w:name w:val="List Bullet 4"/>
    <w:basedOn w:val="Listaconvietas"/>
    <w:autoRedefine/>
    <w:semiHidden/>
    <w:unhideWhenUsed/>
    <w:rsid w:val="004B2742"/>
    <w:pPr>
      <w:numPr>
        <w:numId w:val="1"/>
      </w:numPr>
      <w:ind w:left="2520"/>
    </w:pPr>
  </w:style>
  <w:style w:type="paragraph" w:styleId="Listaconvietas5">
    <w:name w:val="List Bullet 5"/>
    <w:basedOn w:val="Listaconvietas"/>
    <w:autoRedefine/>
    <w:semiHidden/>
    <w:unhideWhenUsed/>
    <w:rsid w:val="004B2742"/>
    <w:pPr>
      <w:numPr>
        <w:numId w:val="0"/>
      </w:numPr>
      <w:ind w:left="2880" w:hanging="360"/>
    </w:pPr>
  </w:style>
  <w:style w:type="paragraph" w:styleId="Textoindependiente">
    <w:name w:val="Body Text"/>
    <w:basedOn w:val="Normal"/>
    <w:link w:val="TextoindependienteCar"/>
    <w:semiHidden/>
    <w:unhideWhenUsed/>
    <w:rsid w:val="004B2742"/>
    <w:pPr>
      <w:spacing w:after="0"/>
      <w:jc w:val="left"/>
    </w:pPr>
    <w:rPr>
      <w:rFonts w:eastAsia="Times New Roman" w:cs="Arial"/>
      <w:sz w:val="16"/>
      <w:szCs w:val="24"/>
      <w:lang w:val="es-ES" w:eastAsia="es-ES"/>
    </w:rPr>
  </w:style>
  <w:style w:type="character" w:customStyle="1" w:styleId="TextoindependienteCar">
    <w:name w:val="Texto independiente Car"/>
    <w:basedOn w:val="Fuentedeprrafopredeter"/>
    <w:link w:val="Textoindependiente"/>
    <w:semiHidden/>
    <w:rsid w:val="004B2742"/>
    <w:rPr>
      <w:rFonts w:ascii="Arial" w:eastAsia="Times New Roman" w:hAnsi="Arial" w:cs="Arial"/>
      <w:sz w:val="16"/>
      <w:szCs w:val="24"/>
      <w:lang w:val="es-ES" w:eastAsia="es-ES"/>
    </w:rPr>
  </w:style>
  <w:style w:type="paragraph" w:styleId="Sangradetextonormal">
    <w:name w:val="Body Text Indent"/>
    <w:basedOn w:val="Normal"/>
    <w:link w:val="SangradetextonormalCar"/>
    <w:semiHidden/>
    <w:unhideWhenUsed/>
    <w:rsid w:val="004B2742"/>
    <w:pPr>
      <w:spacing w:after="0" w:line="480" w:lineRule="auto"/>
      <w:ind w:left="357"/>
    </w:pPr>
    <w:rPr>
      <w:rFonts w:eastAsia="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4B2742"/>
    <w:rPr>
      <w:rFonts w:ascii="Arial" w:eastAsia="Times New Roman" w:hAnsi="Arial" w:cs="Times New Roman"/>
      <w:sz w:val="24"/>
      <w:szCs w:val="24"/>
      <w:lang w:val="es-ES" w:eastAsia="es-ES"/>
    </w:rPr>
  </w:style>
  <w:style w:type="paragraph" w:styleId="Textoindependiente2">
    <w:name w:val="Body Text 2"/>
    <w:basedOn w:val="Normal"/>
    <w:link w:val="Textoindependiente2Car"/>
    <w:semiHidden/>
    <w:unhideWhenUsed/>
    <w:rsid w:val="004B2742"/>
    <w:pPr>
      <w:spacing w:after="0"/>
    </w:pPr>
    <w:rPr>
      <w:rFonts w:eastAsia="Times New Roman" w:cs="Arial"/>
      <w:sz w:val="20"/>
      <w:szCs w:val="20"/>
      <w:lang w:val="es-ES" w:eastAsia="es-ES"/>
    </w:rPr>
  </w:style>
  <w:style w:type="character" w:customStyle="1" w:styleId="Textoindependiente2Car">
    <w:name w:val="Texto independiente 2 Car"/>
    <w:basedOn w:val="Fuentedeprrafopredeter"/>
    <w:link w:val="Textoindependiente2"/>
    <w:semiHidden/>
    <w:rsid w:val="004B2742"/>
    <w:rPr>
      <w:rFonts w:ascii="Arial" w:eastAsia="Times New Roman" w:hAnsi="Arial" w:cs="Arial"/>
      <w:sz w:val="20"/>
      <w:szCs w:val="20"/>
      <w:lang w:val="es-ES" w:eastAsia="es-ES"/>
    </w:rPr>
  </w:style>
  <w:style w:type="paragraph" w:styleId="Textoindependiente3">
    <w:name w:val="Body Text 3"/>
    <w:basedOn w:val="Normal"/>
    <w:link w:val="Textoindependiente3Car"/>
    <w:semiHidden/>
    <w:unhideWhenUsed/>
    <w:rsid w:val="004B2742"/>
    <w:pPr>
      <w:spacing w:after="0"/>
    </w:pPr>
    <w:rPr>
      <w:rFonts w:eastAsia="Times New Roman" w:cs="Times New Roman"/>
      <w:sz w:val="24"/>
      <w:szCs w:val="24"/>
      <w:lang w:eastAsia="x-none"/>
    </w:rPr>
  </w:style>
  <w:style w:type="character" w:customStyle="1" w:styleId="Textoindependiente3Car">
    <w:name w:val="Texto independiente 3 Car"/>
    <w:basedOn w:val="Fuentedeprrafopredeter"/>
    <w:link w:val="Textoindependiente3"/>
    <w:semiHidden/>
    <w:rsid w:val="004B2742"/>
    <w:rPr>
      <w:rFonts w:ascii="Arial" w:eastAsia="Times New Roman" w:hAnsi="Arial" w:cs="Times New Roman"/>
      <w:sz w:val="24"/>
      <w:szCs w:val="24"/>
      <w:lang w:eastAsia="x-none"/>
    </w:rPr>
  </w:style>
  <w:style w:type="paragraph" w:styleId="Sangra2detindependiente">
    <w:name w:val="Body Text Indent 2"/>
    <w:basedOn w:val="Normal"/>
    <w:link w:val="Sangra2detindependienteCar"/>
    <w:semiHidden/>
    <w:unhideWhenUsed/>
    <w:rsid w:val="004B2742"/>
    <w:pPr>
      <w:spacing w:after="0" w:line="240" w:lineRule="exact"/>
      <w:ind w:left="360"/>
      <w:jc w:val="left"/>
    </w:pPr>
    <w:rPr>
      <w:rFonts w:eastAsia="Times New Roman" w:cs="Arial"/>
      <w:bCs/>
      <w:szCs w:val="24"/>
      <w:lang w:val="es-ES" w:eastAsia="es-ES"/>
    </w:rPr>
  </w:style>
  <w:style w:type="character" w:customStyle="1" w:styleId="Sangra2detindependienteCar">
    <w:name w:val="Sangría 2 de t. independiente Car"/>
    <w:basedOn w:val="Fuentedeprrafopredeter"/>
    <w:link w:val="Sangra2detindependiente"/>
    <w:semiHidden/>
    <w:rsid w:val="004B2742"/>
    <w:rPr>
      <w:rFonts w:ascii="Arial" w:eastAsia="Times New Roman" w:hAnsi="Arial" w:cs="Arial"/>
      <w:bCs/>
      <w:szCs w:val="24"/>
      <w:lang w:val="es-ES" w:eastAsia="es-ES"/>
    </w:rPr>
  </w:style>
  <w:style w:type="paragraph" w:styleId="Sangra3detindependiente">
    <w:name w:val="Body Text Indent 3"/>
    <w:basedOn w:val="Normal"/>
    <w:link w:val="Sangra3detindependienteCar"/>
    <w:semiHidden/>
    <w:unhideWhenUsed/>
    <w:rsid w:val="004B2742"/>
    <w:pPr>
      <w:tabs>
        <w:tab w:val="left" w:pos="851"/>
      </w:tabs>
      <w:suppressAutoHyphens/>
      <w:overflowPunct w:val="0"/>
      <w:autoSpaceDE w:val="0"/>
      <w:autoSpaceDN w:val="0"/>
      <w:adjustRightInd w:val="0"/>
      <w:spacing w:after="0"/>
      <w:ind w:left="851" w:hanging="851"/>
    </w:pPr>
    <w:rPr>
      <w:rFonts w:eastAsia="Times New Roman" w:cs="Arial"/>
      <w:szCs w:val="20"/>
      <w:lang w:val="es-ES_tradnl" w:eastAsia="es-ES"/>
    </w:rPr>
  </w:style>
  <w:style w:type="character" w:customStyle="1" w:styleId="Sangra3detindependienteCar">
    <w:name w:val="Sangría 3 de t. independiente Car"/>
    <w:basedOn w:val="Fuentedeprrafopredeter"/>
    <w:link w:val="Sangra3detindependiente"/>
    <w:semiHidden/>
    <w:rsid w:val="004B2742"/>
    <w:rPr>
      <w:rFonts w:ascii="Arial" w:eastAsia="Times New Roman" w:hAnsi="Arial" w:cs="Arial"/>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B2742"/>
    <w:rPr>
      <w:b/>
      <w:bCs/>
    </w:rPr>
  </w:style>
  <w:style w:type="character" w:customStyle="1" w:styleId="AsuntodelcomentarioCar">
    <w:name w:val="Asunto del comentario Car"/>
    <w:basedOn w:val="TextocomentarioCar"/>
    <w:link w:val="Asuntodelcomentario"/>
    <w:uiPriority w:val="99"/>
    <w:semiHidden/>
    <w:rsid w:val="004B2742"/>
    <w:rPr>
      <w:rFonts w:ascii="Times New Roman" w:eastAsia="Times New Roman" w:hAnsi="Times New Roman" w:cs="Times New Roman"/>
      <w:b/>
      <w:bCs/>
      <w:sz w:val="20"/>
      <w:szCs w:val="20"/>
      <w:lang w:val="es-ES" w:eastAsia="es-ES"/>
    </w:rPr>
  </w:style>
  <w:style w:type="paragraph" w:styleId="Revisin">
    <w:name w:val="Revision"/>
    <w:uiPriority w:val="99"/>
    <w:semiHidden/>
    <w:rsid w:val="004B2742"/>
    <w:pPr>
      <w:spacing w:after="0" w:line="240" w:lineRule="auto"/>
    </w:pPr>
    <w:rPr>
      <w:rFonts w:ascii="Times New Roman" w:eastAsia="Times New Roman" w:hAnsi="Times New Roman" w:cs="Times New Roman"/>
      <w:sz w:val="24"/>
      <w:szCs w:val="24"/>
      <w:lang w:val="es-ES" w:eastAsia="es-ES"/>
    </w:rPr>
  </w:style>
  <w:style w:type="paragraph" w:customStyle="1" w:styleId="Numerado">
    <w:name w:val="Numerado"/>
    <w:semiHidden/>
    <w:rsid w:val="004B2742"/>
    <w:pPr>
      <w:tabs>
        <w:tab w:val="num" w:pos="360"/>
      </w:tabs>
      <w:spacing w:before="120" w:after="120" w:line="240" w:lineRule="auto"/>
      <w:ind w:left="357" w:hanging="357"/>
      <w:jc w:val="both"/>
    </w:pPr>
    <w:rPr>
      <w:rFonts w:ascii="Times New Roman" w:eastAsia="Times New Roman" w:hAnsi="Times New Roman" w:cs="Times New Roman"/>
      <w:sz w:val="24"/>
      <w:szCs w:val="20"/>
      <w:lang w:val="es-ES" w:eastAsia="es-ES"/>
    </w:rPr>
  </w:style>
  <w:style w:type="paragraph" w:customStyle="1" w:styleId="Vietas">
    <w:name w:val="Viñetas"/>
    <w:semiHidden/>
    <w:rsid w:val="004B2742"/>
    <w:pPr>
      <w:spacing w:before="120" w:after="120" w:line="240" w:lineRule="auto"/>
      <w:ind w:left="357" w:hanging="357"/>
      <w:jc w:val="both"/>
    </w:pPr>
    <w:rPr>
      <w:rFonts w:ascii="Times New Roman" w:eastAsia="Times New Roman" w:hAnsi="Times New Roman" w:cs="Times New Roman"/>
      <w:sz w:val="24"/>
      <w:szCs w:val="20"/>
      <w:lang w:val="es-ES" w:eastAsia="es-ES"/>
    </w:rPr>
  </w:style>
  <w:style w:type="paragraph" w:customStyle="1" w:styleId="Textoindependiente31">
    <w:name w:val="Texto independiente 31"/>
    <w:basedOn w:val="Normal"/>
    <w:semiHidden/>
    <w:rsid w:val="004B2742"/>
    <w:pPr>
      <w:tabs>
        <w:tab w:val="left" w:pos="-1309"/>
        <w:tab w:val="left" w:pos="-589"/>
        <w:tab w:val="left" w:pos="131"/>
        <w:tab w:val="left" w:pos="851"/>
        <w:tab w:val="left" w:pos="1571"/>
        <w:tab w:val="left" w:pos="2291"/>
        <w:tab w:val="left" w:pos="3011"/>
        <w:tab w:val="left" w:pos="3731"/>
        <w:tab w:val="left" w:pos="4451"/>
        <w:tab w:val="left" w:pos="5171"/>
        <w:tab w:val="left" w:pos="5891"/>
        <w:tab w:val="left" w:pos="6611"/>
        <w:tab w:val="left" w:pos="7331"/>
        <w:tab w:val="left" w:pos="8051"/>
        <w:tab w:val="left" w:pos="8771"/>
        <w:tab w:val="left" w:pos="9491"/>
      </w:tabs>
      <w:suppressAutoHyphens/>
      <w:overflowPunct w:val="0"/>
      <w:autoSpaceDE w:val="0"/>
      <w:autoSpaceDN w:val="0"/>
      <w:adjustRightInd w:val="0"/>
      <w:spacing w:after="0"/>
    </w:pPr>
    <w:rPr>
      <w:rFonts w:ascii="Arial Narrow" w:eastAsia="Times New Roman" w:hAnsi="Arial Narrow" w:cs="Times New Roman"/>
      <w:spacing w:val="-3"/>
      <w:sz w:val="24"/>
      <w:szCs w:val="24"/>
      <w:lang w:val="es-ES_tradnl" w:eastAsia="es-ES"/>
    </w:rPr>
  </w:style>
  <w:style w:type="paragraph" w:customStyle="1" w:styleId="Vieta2">
    <w:name w:val="Viñeta 2"/>
    <w:basedOn w:val="Normal"/>
    <w:semiHidden/>
    <w:rsid w:val="004B2742"/>
    <w:pPr>
      <w:numPr>
        <w:numId w:val="5"/>
      </w:numPr>
      <w:tabs>
        <w:tab w:val="left" w:pos="720"/>
      </w:tabs>
      <w:spacing w:after="0"/>
    </w:pPr>
    <w:rPr>
      <w:rFonts w:ascii="Tahoma" w:eastAsia="Times New Roman" w:hAnsi="Tahoma" w:cs="Tahoma"/>
      <w:sz w:val="20"/>
      <w:szCs w:val="20"/>
      <w:lang w:val="es-ES" w:eastAsia="es-MX"/>
    </w:rPr>
  </w:style>
  <w:style w:type="paragraph" w:customStyle="1" w:styleId="Vieta3">
    <w:name w:val="Viñeta 3"/>
    <w:basedOn w:val="Normal"/>
    <w:semiHidden/>
    <w:rsid w:val="004B2742"/>
    <w:pPr>
      <w:numPr>
        <w:ilvl w:val="1"/>
        <w:numId w:val="5"/>
      </w:numPr>
      <w:tabs>
        <w:tab w:val="left" w:pos="720"/>
      </w:tabs>
      <w:spacing w:after="0"/>
    </w:pPr>
    <w:rPr>
      <w:rFonts w:ascii="Tahoma" w:eastAsia="Times New Roman" w:hAnsi="Tahoma" w:cs="Tahoma"/>
      <w:sz w:val="20"/>
      <w:szCs w:val="20"/>
      <w:lang w:val="es-ES" w:eastAsia="es-MX"/>
    </w:rPr>
  </w:style>
  <w:style w:type="paragraph" w:customStyle="1" w:styleId="Car1CarCarCarCarCarCarCarCarCarCarCarCar">
    <w:name w:val="Car1 Car Car Car Car Car Car Car Car Car Car Car Car"/>
    <w:basedOn w:val="Normal"/>
    <w:semiHidden/>
    <w:rsid w:val="004B2742"/>
    <w:pPr>
      <w:spacing w:after="160" w:line="240" w:lineRule="exact"/>
      <w:jc w:val="left"/>
    </w:pPr>
    <w:rPr>
      <w:rFonts w:ascii="Verdana" w:eastAsia="Times New Roman" w:hAnsi="Verdana" w:cs="Times New Roman"/>
      <w:sz w:val="20"/>
      <w:szCs w:val="20"/>
      <w:lang w:val="en-US"/>
    </w:rPr>
  </w:style>
  <w:style w:type="paragraph" w:customStyle="1" w:styleId="letrasdiccionario">
    <w:name w:val="letras_diccionario"/>
    <w:basedOn w:val="Normal"/>
    <w:semiHidden/>
    <w:rsid w:val="004B2742"/>
    <w:pPr>
      <w:spacing w:before="100" w:beforeAutospacing="1" w:after="100" w:afterAutospacing="1"/>
      <w:jc w:val="left"/>
    </w:pPr>
    <w:rPr>
      <w:rFonts w:ascii="Verdana" w:eastAsia="Arial Unicode MS" w:hAnsi="Verdana" w:cs="Arial Unicode MS"/>
      <w:color w:val="009933"/>
      <w:sz w:val="28"/>
      <w:szCs w:val="28"/>
      <w:lang w:val="es-ES" w:eastAsia="es-ES"/>
    </w:rPr>
  </w:style>
  <w:style w:type="paragraph" w:customStyle="1" w:styleId="Lneadeautor">
    <w:name w:val="Línea de autor"/>
    <w:basedOn w:val="Textoindependiente"/>
    <w:semiHidden/>
    <w:rsid w:val="004B2742"/>
    <w:pPr>
      <w:jc w:val="both"/>
    </w:pPr>
    <w:rPr>
      <w:rFonts w:cs="Times New Roman"/>
      <w:sz w:val="24"/>
      <w:szCs w:val="20"/>
      <w:lang w:val="es-ES_tradnl"/>
    </w:rPr>
  </w:style>
  <w:style w:type="paragraph" w:customStyle="1" w:styleId="Table">
    <w:name w:val="Table"/>
    <w:basedOn w:val="Normal"/>
    <w:semiHidden/>
    <w:rsid w:val="004B2742"/>
    <w:pPr>
      <w:spacing w:before="40" w:after="40"/>
      <w:jc w:val="left"/>
    </w:pPr>
    <w:rPr>
      <w:rFonts w:ascii="Futura Bk" w:eastAsia="Times New Roman" w:hAnsi="Futura Bk" w:cs="Times New Roman"/>
      <w:sz w:val="20"/>
      <w:szCs w:val="20"/>
      <w:lang w:val="en-US"/>
    </w:rPr>
  </w:style>
  <w:style w:type="paragraph" w:customStyle="1" w:styleId="BodyTextIndent22">
    <w:name w:val="Body Text Indent 22"/>
    <w:basedOn w:val="Normal"/>
    <w:semiHidden/>
    <w:rsid w:val="004B2742"/>
    <w:pPr>
      <w:overflowPunct w:val="0"/>
      <w:autoSpaceDE w:val="0"/>
      <w:autoSpaceDN w:val="0"/>
      <w:adjustRightInd w:val="0"/>
      <w:spacing w:after="0"/>
      <w:ind w:left="720"/>
      <w:jc w:val="left"/>
    </w:pPr>
    <w:rPr>
      <w:rFonts w:ascii="Times New Roman" w:eastAsia="Times New Roman" w:hAnsi="Times New Roman" w:cs="Times New Roman"/>
      <w:color w:val="000000"/>
      <w:sz w:val="28"/>
      <w:szCs w:val="20"/>
      <w:lang w:eastAsia="es-ES"/>
    </w:rPr>
  </w:style>
  <w:style w:type="paragraph" w:customStyle="1" w:styleId="BodyText22">
    <w:name w:val="Body Text 22"/>
    <w:basedOn w:val="Normal"/>
    <w:semiHidden/>
    <w:rsid w:val="004B2742"/>
    <w:pPr>
      <w:overflowPunct w:val="0"/>
      <w:autoSpaceDE w:val="0"/>
      <w:autoSpaceDN w:val="0"/>
      <w:adjustRightInd w:val="0"/>
      <w:spacing w:after="0"/>
    </w:pPr>
    <w:rPr>
      <w:rFonts w:eastAsia="Times New Roman" w:cs="Times New Roman"/>
      <w:sz w:val="24"/>
      <w:szCs w:val="20"/>
      <w:lang w:val="es-ES_tradnl" w:eastAsia="es-ES"/>
    </w:rPr>
  </w:style>
  <w:style w:type="paragraph" w:customStyle="1" w:styleId="BodyTextIndent31">
    <w:name w:val="Body Text Indent 31"/>
    <w:basedOn w:val="Normal"/>
    <w:semiHidden/>
    <w:rsid w:val="004B2742"/>
    <w:pPr>
      <w:overflowPunct w:val="0"/>
      <w:autoSpaceDE w:val="0"/>
      <w:autoSpaceDN w:val="0"/>
      <w:adjustRightInd w:val="0"/>
      <w:spacing w:after="0"/>
      <w:ind w:left="284"/>
    </w:pPr>
    <w:rPr>
      <w:rFonts w:eastAsia="Times New Roman" w:cs="Times New Roman"/>
      <w:sz w:val="24"/>
      <w:szCs w:val="20"/>
      <w:lang w:val="es-ES_tradnl" w:eastAsia="es-ES"/>
    </w:rPr>
  </w:style>
  <w:style w:type="paragraph" w:customStyle="1" w:styleId="BodyTextIndent21">
    <w:name w:val="Body Text Indent 21"/>
    <w:basedOn w:val="Normal"/>
    <w:semiHidden/>
    <w:rsid w:val="004B2742"/>
    <w:pPr>
      <w:overflowPunct w:val="0"/>
      <w:autoSpaceDE w:val="0"/>
      <w:autoSpaceDN w:val="0"/>
      <w:adjustRightInd w:val="0"/>
      <w:spacing w:after="0"/>
      <w:ind w:left="360"/>
    </w:pPr>
    <w:rPr>
      <w:rFonts w:eastAsia="Times New Roman" w:cs="Times New Roman"/>
      <w:sz w:val="24"/>
      <w:szCs w:val="20"/>
      <w:lang w:val="es-ES_tradnl" w:eastAsia="es-ES"/>
    </w:rPr>
  </w:style>
  <w:style w:type="paragraph" w:customStyle="1" w:styleId="Sangra2detindependiente1">
    <w:name w:val="Sangría 2 de t. independiente1"/>
    <w:basedOn w:val="Normal"/>
    <w:semiHidden/>
    <w:rsid w:val="004B2742"/>
    <w:pPr>
      <w:overflowPunct w:val="0"/>
      <w:autoSpaceDE w:val="0"/>
      <w:autoSpaceDN w:val="0"/>
      <w:adjustRightInd w:val="0"/>
      <w:spacing w:after="0"/>
      <w:ind w:left="360"/>
    </w:pPr>
    <w:rPr>
      <w:rFonts w:eastAsia="Times New Roman" w:cs="Times New Roman"/>
      <w:sz w:val="24"/>
      <w:szCs w:val="20"/>
      <w:lang w:val="es-ES_tradnl" w:eastAsia="es-ES"/>
    </w:rPr>
  </w:style>
  <w:style w:type="paragraph" w:customStyle="1" w:styleId="BodyText24">
    <w:name w:val="Body Text 24"/>
    <w:basedOn w:val="Normal"/>
    <w:semiHidden/>
    <w:rsid w:val="004B2742"/>
    <w:pPr>
      <w:tabs>
        <w:tab w:val="left" w:pos="-720"/>
      </w:tabs>
      <w:suppressAutoHyphens/>
      <w:overflowPunct w:val="0"/>
      <w:autoSpaceDE w:val="0"/>
      <w:autoSpaceDN w:val="0"/>
      <w:adjustRightInd w:val="0"/>
      <w:spacing w:after="0"/>
      <w:ind w:left="720"/>
    </w:pPr>
    <w:rPr>
      <w:rFonts w:eastAsia="Times New Roman" w:cs="Times New Roman"/>
      <w:sz w:val="24"/>
      <w:szCs w:val="20"/>
      <w:lang w:val="es-ES_tradnl" w:eastAsia="es-ES"/>
    </w:rPr>
  </w:style>
  <w:style w:type="paragraph" w:customStyle="1" w:styleId="BodyText25">
    <w:name w:val="Body Text 25"/>
    <w:basedOn w:val="Normal"/>
    <w:semiHidden/>
    <w:rsid w:val="004B2742"/>
    <w:pPr>
      <w:tabs>
        <w:tab w:val="left" w:pos="-720"/>
      </w:tabs>
      <w:suppressAutoHyphens/>
      <w:overflowPunct w:val="0"/>
      <w:autoSpaceDE w:val="0"/>
      <w:autoSpaceDN w:val="0"/>
      <w:adjustRightInd w:val="0"/>
      <w:spacing w:after="0"/>
      <w:ind w:left="720"/>
    </w:pPr>
    <w:rPr>
      <w:rFonts w:ascii="Times New Roman" w:eastAsia="Times New Roman" w:hAnsi="Times New Roman" w:cs="Times New Roman"/>
      <w:spacing w:val="-3"/>
      <w:sz w:val="28"/>
      <w:szCs w:val="20"/>
      <w:lang w:val="es-ES_tradnl" w:eastAsia="es-ES"/>
    </w:rPr>
  </w:style>
  <w:style w:type="paragraph" w:customStyle="1" w:styleId="section1">
    <w:name w:val="section1"/>
    <w:basedOn w:val="Normal"/>
    <w:semiHidden/>
    <w:rsid w:val="004B2742"/>
    <w:pPr>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Titulo22">
    <w:name w:val="Titulo 22"/>
    <w:basedOn w:val="Ttulo2"/>
    <w:semiHidden/>
    <w:rsid w:val="004B2742"/>
    <w:pPr>
      <w:keepLines w:val="0"/>
      <w:numPr>
        <w:numId w:val="6"/>
      </w:numPr>
      <w:spacing w:before="240" w:after="60"/>
      <w:jc w:val="left"/>
    </w:pPr>
    <w:rPr>
      <w:rFonts w:eastAsia="Times New Roman" w:cs="Arial"/>
      <w:iCs/>
      <w:szCs w:val="28"/>
      <w:lang w:val="es-ES" w:eastAsia="es-ES"/>
    </w:rPr>
  </w:style>
  <w:style w:type="paragraph" w:customStyle="1" w:styleId="Titulo23">
    <w:name w:val="Titulo 23"/>
    <w:basedOn w:val="Ttulo2"/>
    <w:semiHidden/>
    <w:rsid w:val="004B2742"/>
    <w:pPr>
      <w:keepLines w:val="0"/>
      <w:numPr>
        <w:numId w:val="7"/>
      </w:numPr>
      <w:spacing w:before="240" w:after="60"/>
      <w:jc w:val="left"/>
    </w:pPr>
    <w:rPr>
      <w:rFonts w:eastAsia="Times New Roman" w:cs="Arial"/>
      <w:iCs/>
      <w:szCs w:val="28"/>
      <w:lang w:val="es-ES" w:eastAsia="es-ES"/>
    </w:rPr>
  </w:style>
  <w:style w:type="character" w:customStyle="1" w:styleId="DefaultCar">
    <w:name w:val="Default Car"/>
    <w:link w:val="Default"/>
    <w:semiHidden/>
    <w:locked/>
    <w:rsid w:val="004B2742"/>
    <w:rPr>
      <w:rFonts w:ascii="Arial" w:eastAsia="Calibri" w:hAnsi="Arial" w:cs="Arial"/>
      <w:color w:val="000000"/>
      <w:sz w:val="24"/>
      <w:szCs w:val="24"/>
    </w:rPr>
  </w:style>
  <w:style w:type="paragraph" w:customStyle="1" w:styleId="Default">
    <w:name w:val="Default"/>
    <w:link w:val="DefaultCar"/>
    <w:uiPriority w:val="99"/>
    <w:rsid w:val="004B2742"/>
    <w:pPr>
      <w:autoSpaceDE w:val="0"/>
      <w:autoSpaceDN w:val="0"/>
      <w:adjustRightInd w:val="0"/>
      <w:spacing w:after="0" w:line="240" w:lineRule="auto"/>
    </w:pPr>
    <w:rPr>
      <w:rFonts w:ascii="Arial" w:eastAsia="Calibri" w:hAnsi="Arial" w:cs="Arial"/>
      <w:color w:val="000000"/>
      <w:sz w:val="24"/>
      <w:szCs w:val="24"/>
    </w:rPr>
  </w:style>
  <w:style w:type="paragraph" w:customStyle="1" w:styleId="Textoindependiente21">
    <w:name w:val="Texto independiente 21"/>
    <w:basedOn w:val="Normal"/>
    <w:semiHidden/>
    <w:rsid w:val="004B2742"/>
    <w:pPr>
      <w:overflowPunct w:val="0"/>
      <w:autoSpaceDE w:val="0"/>
      <w:autoSpaceDN w:val="0"/>
      <w:adjustRightInd w:val="0"/>
      <w:spacing w:after="0"/>
    </w:pPr>
    <w:rPr>
      <w:rFonts w:ascii="Comic Sans MS" w:eastAsia="Times New Roman" w:hAnsi="Comic Sans MS" w:cs="Times New Roman"/>
      <w:sz w:val="20"/>
      <w:szCs w:val="20"/>
      <w:lang w:eastAsia="es-ES"/>
    </w:rPr>
  </w:style>
  <w:style w:type="character" w:customStyle="1" w:styleId="NoSpacingChar1">
    <w:name w:val="No Spacing Char1"/>
    <w:link w:val="Sinespaciado1"/>
    <w:uiPriority w:val="1"/>
    <w:semiHidden/>
    <w:locked/>
    <w:rsid w:val="004B2742"/>
    <w:rPr>
      <w:rFonts w:ascii="Calibri" w:hAnsi="Calibri"/>
    </w:rPr>
  </w:style>
  <w:style w:type="paragraph" w:customStyle="1" w:styleId="Sinespaciado1">
    <w:name w:val="Sin espaciado1"/>
    <w:link w:val="NoSpacingChar1"/>
    <w:uiPriority w:val="1"/>
    <w:semiHidden/>
    <w:qFormat/>
    <w:rsid w:val="004B2742"/>
    <w:pPr>
      <w:spacing w:after="0" w:line="240" w:lineRule="auto"/>
    </w:pPr>
    <w:rPr>
      <w:rFonts w:ascii="Calibri" w:hAnsi="Calibri"/>
    </w:rPr>
  </w:style>
  <w:style w:type="character" w:styleId="Refdenotaalpie">
    <w:name w:val="footnote reference"/>
    <w:semiHidden/>
    <w:unhideWhenUsed/>
    <w:rsid w:val="004B2742"/>
    <w:rPr>
      <w:vertAlign w:val="superscript"/>
    </w:rPr>
  </w:style>
  <w:style w:type="character" w:styleId="Refdecomentario">
    <w:name w:val="annotation reference"/>
    <w:semiHidden/>
    <w:unhideWhenUsed/>
    <w:rsid w:val="004B2742"/>
    <w:rPr>
      <w:sz w:val="16"/>
      <w:szCs w:val="16"/>
    </w:rPr>
  </w:style>
  <w:style w:type="character" w:customStyle="1" w:styleId="letrasdiccionario1">
    <w:name w:val="letras_diccionario1"/>
    <w:rsid w:val="004B2742"/>
    <w:rPr>
      <w:rFonts w:ascii="Verdana" w:hAnsi="Verdana" w:hint="default"/>
      <w:color w:val="009933"/>
      <w:sz w:val="28"/>
      <w:szCs w:val="28"/>
    </w:rPr>
  </w:style>
  <w:style w:type="character" w:customStyle="1" w:styleId="textogenerico1">
    <w:name w:val="texto_generico1"/>
    <w:rsid w:val="004B2742"/>
    <w:rPr>
      <w:rFonts w:ascii="Geneva" w:hAnsi="Geneva" w:hint="default"/>
      <w:color w:val="333333"/>
      <w:sz w:val="24"/>
      <w:szCs w:val="24"/>
    </w:rPr>
  </w:style>
  <w:style w:type="character" w:customStyle="1" w:styleId="estilo11">
    <w:name w:val="estilo11"/>
    <w:rsid w:val="004B2742"/>
    <w:rPr>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List Bullet 4"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67C"/>
    <w:pPr>
      <w:spacing w:line="240" w:lineRule="auto"/>
      <w:jc w:val="both"/>
    </w:pPr>
    <w:rPr>
      <w:rFonts w:ascii="Arial" w:hAnsi="Arial"/>
    </w:rPr>
  </w:style>
  <w:style w:type="paragraph" w:styleId="Ttulo1">
    <w:name w:val="heading 1"/>
    <w:aliases w:val="H1,Appendix,h1,II+,I,h11,II+1,I1,Level 1 Topic Heading,h12,h13,h111,h121,H11,h14,H12,h15,DO NOT USE_h1,titulo 2,Titulo,TITULO 1,R1,1,Header 1,11,Header 11,12,Header 12,II+2,I2,H13,13,Header 13,II+3,I3,H14,14,Header 14,II+4,I4,H15,15,Header 15"/>
    <w:basedOn w:val="Normal"/>
    <w:next w:val="Sinespaciado"/>
    <w:link w:val="Ttulo1Car"/>
    <w:qFormat/>
    <w:rsid w:val="00876F16"/>
    <w:pPr>
      <w:keepNext/>
      <w:keepLines/>
      <w:numPr>
        <w:numId w:val="2"/>
      </w:numPr>
      <w:spacing w:before="480" w:after="0"/>
      <w:outlineLvl w:val="0"/>
    </w:pPr>
    <w:rPr>
      <w:rFonts w:eastAsiaTheme="majorEastAsia" w:cstheme="majorBidi"/>
      <w:b/>
      <w:bCs/>
      <w:szCs w:val="28"/>
    </w:rPr>
  </w:style>
  <w:style w:type="paragraph" w:styleId="Ttulo2">
    <w:name w:val="heading 2"/>
    <w:basedOn w:val="Ttulo1"/>
    <w:next w:val="Sinespaciado"/>
    <w:link w:val="Ttulo2Car"/>
    <w:unhideWhenUsed/>
    <w:qFormat/>
    <w:rsid w:val="00876F16"/>
    <w:pPr>
      <w:numPr>
        <w:ilvl w:val="1"/>
      </w:numPr>
      <w:spacing w:before="200"/>
      <w:outlineLvl w:val="1"/>
    </w:pPr>
    <w:rPr>
      <w:szCs w:val="26"/>
    </w:rPr>
  </w:style>
  <w:style w:type="paragraph" w:styleId="Ttulo3">
    <w:name w:val="heading 3"/>
    <w:basedOn w:val="Ttulo1"/>
    <w:next w:val="Sinespaciado"/>
    <w:link w:val="Ttulo3Car"/>
    <w:unhideWhenUsed/>
    <w:qFormat/>
    <w:rsid w:val="00E52710"/>
    <w:pPr>
      <w:numPr>
        <w:ilvl w:val="2"/>
      </w:numPr>
      <w:spacing w:before="200"/>
      <w:outlineLvl w:val="2"/>
    </w:pPr>
    <w:rPr>
      <w:bCs w:val="0"/>
    </w:rPr>
  </w:style>
  <w:style w:type="paragraph" w:styleId="Ttulo4">
    <w:name w:val="heading 4"/>
    <w:basedOn w:val="Normal"/>
    <w:next w:val="Normal"/>
    <w:link w:val="Ttulo4Car"/>
    <w:unhideWhenUsed/>
    <w:qFormat/>
    <w:rsid w:val="0042535E"/>
    <w:pPr>
      <w:keepNext/>
      <w:keepLines/>
      <w:numPr>
        <w:ilvl w:val="3"/>
        <w:numId w:val="2"/>
      </w:numPr>
      <w:spacing w:before="200" w:after="0"/>
      <w:outlineLvl w:val="3"/>
    </w:pPr>
    <w:rPr>
      <w:rFonts w:eastAsiaTheme="majorEastAsia" w:cstheme="majorBidi"/>
      <w:b/>
      <w:bCs/>
      <w:iCs/>
    </w:rPr>
  </w:style>
  <w:style w:type="paragraph" w:styleId="Ttulo5">
    <w:name w:val="heading 5"/>
    <w:basedOn w:val="Normal"/>
    <w:next w:val="Normal"/>
    <w:link w:val="Ttulo5Car"/>
    <w:semiHidden/>
    <w:unhideWhenUsed/>
    <w:qFormat/>
    <w:rsid w:val="00FE47FA"/>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semiHidden/>
    <w:unhideWhenUsed/>
    <w:qFormat/>
    <w:rsid w:val="00FE47FA"/>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semiHidden/>
    <w:unhideWhenUsed/>
    <w:qFormat/>
    <w:rsid w:val="00FE47FA"/>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FE47FA"/>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semiHidden/>
    <w:unhideWhenUsed/>
    <w:qFormat/>
    <w:rsid w:val="00FE47FA"/>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47FA"/>
    <w:pPr>
      <w:tabs>
        <w:tab w:val="center" w:pos="4419"/>
        <w:tab w:val="right" w:pos="8838"/>
      </w:tabs>
      <w:spacing w:after="0"/>
    </w:pPr>
  </w:style>
  <w:style w:type="character" w:customStyle="1" w:styleId="EncabezadoCar">
    <w:name w:val="Encabezado Car"/>
    <w:basedOn w:val="Fuentedeprrafopredeter"/>
    <w:link w:val="Encabezado"/>
    <w:uiPriority w:val="99"/>
    <w:rsid w:val="00FE47FA"/>
  </w:style>
  <w:style w:type="paragraph" w:styleId="Piedepgina">
    <w:name w:val="footer"/>
    <w:basedOn w:val="Normal"/>
    <w:link w:val="PiedepginaCar"/>
    <w:unhideWhenUsed/>
    <w:rsid w:val="00FE47FA"/>
    <w:pPr>
      <w:tabs>
        <w:tab w:val="center" w:pos="4419"/>
        <w:tab w:val="right" w:pos="8838"/>
      </w:tabs>
      <w:spacing w:after="0"/>
    </w:pPr>
  </w:style>
  <w:style w:type="character" w:customStyle="1" w:styleId="PiedepginaCar">
    <w:name w:val="Pie de página Car"/>
    <w:basedOn w:val="Fuentedeprrafopredeter"/>
    <w:link w:val="Piedepgina"/>
    <w:rsid w:val="00FE47FA"/>
  </w:style>
  <w:style w:type="character" w:styleId="Nmerodepgina">
    <w:name w:val="page number"/>
    <w:basedOn w:val="Fuentedeprrafopredeter"/>
    <w:semiHidden/>
    <w:rsid w:val="00FE47FA"/>
  </w:style>
  <w:style w:type="paragraph" w:styleId="Textodeglobo">
    <w:name w:val="Balloon Text"/>
    <w:basedOn w:val="Normal"/>
    <w:link w:val="TextodegloboCar"/>
    <w:semiHidden/>
    <w:unhideWhenUsed/>
    <w:rsid w:val="00FE47FA"/>
    <w:pPr>
      <w:spacing w:after="0"/>
    </w:pPr>
    <w:rPr>
      <w:rFonts w:ascii="Tahoma" w:hAnsi="Tahoma" w:cs="Tahoma"/>
      <w:sz w:val="16"/>
      <w:szCs w:val="16"/>
    </w:rPr>
  </w:style>
  <w:style w:type="character" w:customStyle="1" w:styleId="TextodegloboCar">
    <w:name w:val="Texto de globo Car"/>
    <w:basedOn w:val="Fuentedeprrafopredeter"/>
    <w:link w:val="Textodeglobo"/>
    <w:semiHidden/>
    <w:rsid w:val="00FE47FA"/>
    <w:rPr>
      <w:rFonts w:ascii="Tahoma" w:hAnsi="Tahoma" w:cs="Tahoma"/>
      <w:sz w:val="16"/>
      <w:szCs w:val="16"/>
    </w:rPr>
  </w:style>
  <w:style w:type="paragraph" w:styleId="Sinespaciado">
    <w:name w:val="No Spacing"/>
    <w:basedOn w:val="Normal"/>
    <w:link w:val="SinespaciadoCar"/>
    <w:uiPriority w:val="1"/>
    <w:qFormat/>
    <w:rsid w:val="00FE47FA"/>
    <w:pPr>
      <w:spacing w:after="0"/>
    </w:pPr>
  </w:style>
  <w:style w:type="character" w:customStyle="1" w:styleId="Ttulo1Car">
    <w:name w:val="Título 1 Car"/>
    <w:aliases w:val="H1 Car1,Appendix Car1,h1 Car1,II+ Car1,I Car1,h11 Car1,II+1 Car1,I1 Car1,Level 1 Topic Heading Car1,h12 Car1,h13 Car1,h111 Car1,h121 Car1,H11 Car1,h14 Car1,H12 Car1,h15 Car1,DO NOT USE_h1 Car1,titulo 2 Car1,Titulo Car1,TITULO 1 Car1,R1 Car1"/>
    <w:basedOn w:val="Fuentedeprrafopredeter"/>
    <w:link w:val="Ttulo1"/>
    <w:rsid w:val="00876F16"/>
    <w:rPr>
      <w:rFonts w:ascii="Arial" w:eastAsiaTheme="majorEastAsia" w:hAnsi="Arial" w:cstheme="majorBidi"/>
      <w:b/>
      <w:bCs/>
      <w:szCs w:val="28"/>
    </w:rPr>
  </w:style>
  <w:style w:type="character" w:customStyle="1" w:styleId="Ttulo2Car">
    <w:name w:val="Título 2 Car"/>
    <w:basedOn w:val="Fuentedeprrafopredeter"/>
    <w:link w:val="Ttulo2"/>
    <w:rsid w:val="00876F16"/>
    <w:rPr>
      <w:rFonts w:ascii="Arial" w:eastAsiaTheme="majorEastAsia" w:hAnsi="Arial" w:cstheme="majorBidi"/>
      <w:b/>
      <w:bCs/>
      <w:szCs w:val="26"/>
    </w:rPr>
  </w:style>
  <w:style w:type="paragraph" w:styleId="Ttulo">
    <w:name w:val="Title"/>
    <w:basedOn w:val="Normal"/>
    <w:next w:val="Normal"/>
    <w:link w:val="TtuloCar"/>
    <w:uiPriority w:val="10"/>
    <w:qFormat/>
    <w:rsid w:val="00FE47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E47FA"/>
    <w:rPr>
      <w:rFonts w:asciiTheme="majorHAnsi" w:eastAsiaTheme="majorEastAsia" w:hAnsiTheme="majorHAnsi" w:cstheme="majorBidi"/>
      <w:color w:val="17365D" w:themeColor="text2" w:themeShade="BF"/>
      <w:spacing w:val="5"/>
      <w:kern w:val="28"/>
      <w:sz w:val="52"/>
      <w:szCs w:val="52"/>
    </w:rPr>
  </w:style>
  <w:style w:type="character" w:customStyle="1" w:styleId="Ttulo3Car">
    <w:name w:val="Título 3 Car"/>
    <w:basedOn w:val="Fuentedeprrafopredeter"/>
    <w:link w:val="Ttulo3"/>
    <w:rsid w:val="00E52710"/>
    <w:rPr>
      <w:rFonts w:ascii="Arial" w:eastAsiaTheme="majorEastAsia" w:hAnsi="Arial" w:cstheme="majorBidi"/>
      <w:b/>
      <w:szCs w:val="28"/>
    </w:rPr>
  </w:style>
  <w:style w:type="character" w:customStyle="1" w:styleId="Ttulo4Car">
    <w:name w:val="Título 4 Car"/>
    <w:basedOn w:val="Fuentedeprrafopredeter"/>
    <w:link w:val="Ttulo4"/>
    <w:rsid w:val="0042535E"/>
    <w:rPr>
      <w:rFonts w:ascii="Arial" w:eastAsiaTheme="majorEastAsia" w:hAnsi="Arial" w:cstheme="majorBidi"/>
      <w:b/>
      <w:bCs/>
      <w:iCs/>
    </w:rPr>
  </w:style>
  <w:style w:type="character" w:customStyle="1" w:styleId="Ttulo5Car">
    <w:name w:val="Título 5 Car"/>
    <w:basedOn w:val="Fuentedeprrafopredeter"/>
    <w:link w:val="Ttulo5"/>
    <w:semiHidden/>
    <w:rsid w:val="00FE47FA"/>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semiHidden/>
    <w:rsid w:val="00FE47FA"/>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semiHidden/>
    <w:rsid w:val="00FE47F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semiHidden/>
    <w:rsid w:val="00FE47F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semiHidden/>
    <w:rsid w:val="00FE47FA"/>
    <w:rPr>
      <w:rFonts w:asciiTheme="majorHAnsi" w:eastAsiaTheme="majorEastAsia" w:hAnsiTheme="majorHAnsi" w:cstheme="majorBidi"/>
      <w:i/>
      <w:iCs/>
      <w:color w:val="404040" w:themeColor="text1" w:themeTint="BF"/>
      <w:sz w:val="20"/>
      <w:szCs w:val="20"/>
    </w:rPr>
  </w:style>
  <w:style w:type="paragraph" w:styleId="Epgrafe">
    <w:name w:val="caption"/>
    <w:basedOn w:val="Normal"/>
    <w:next w:val="Normal"/>
    <w:uiPriority w:val="35"/>
    <w:semiHidden/>
    <w:unhideWhenUsed/>
    <w:qFormat/>
    <w:rsid w:val="00FE47FA"/>
    <w:rPr>
      <w:b/>
      <w:bCs/>
      <w:color w:val="4F81BD" w:themeColor="accent1"/>
      <w:sz w:val="18"/>
      <w:szCs w:val="18"/>
    </w:rPr>
  </w:style>
  <w:style w:type="paragraph" w:styleId="Subttulo">
    <w:name w:val="Subtitle"/>
    <w:basedOn w:val="Normal"/>
    <w:next w:val="Normal"/>
    <w:link w:val="SubttuloCar"/>
    <w:uiPriority w:val="11"/>
    <w:qFormat/>
    <w:rsid w:val="00FE47F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E47FA"/>
    <w:rPr>
      <w:rFonts w:asciiTheme="majorHAnsi" w:eastAsiaTheme="majorEastAsia" w:hAnsiTheme="majorHAnsi" w:cstheme="majorBidi"/>
      <w:i/>
      <w:iCs/>
      <w:color w:val="4F81BD" w:themeColor="accent1"/>
      <w:spacing w:val="15"/>
      <w:sz w:val="24"/>
      <w:szCs w:val="24"/>
    </w:rPr>
  </w:style>
  <w:style w:type="character" w:styleId="Textoennegrita">
    <w:name w:val="Strong"/>
    <w:uiPriority w:val="22"/>
    <w:qFormat/>
    <w:rsid w:val="00FE47FA"/>
    <w:rPr>
      <w:b/>
      <w:bCs/>
    </w:rPr>
  </w:style>
  <w:style w:type="character" w:styleId="nfasis">
    <w:name w:val="Emphasis"/>
    <w:uiPriority w:val="20"/>
    <w:qFormat/>
    <w:rsid w:val="00FE47FA"/>
    <w:rPr>
      <w:i/>
      <w:iCs/>
    </w:rPr>
  </w:style>
  <w:style w:type="character" w:customStyle="1" w:styleId="SinespaciadoCar">
    <w:name w:val="Sin espaciado Car"/>
    <w:basedOn w:val="Fuentedeprrafopredeter"/>
    <w:link w:val="Sinespaciado"/>
    <w:uiPriority w:val="1"/>
    <w:rsid w:val="00FE47FA"/>
  </w:style>
  <w:style w:type="paragraph" w:styleId="Prrafodelista">
    <w:name w:val="List Paragraph"/>
    <w:basedOn w:val="Normal"/>
    <w:uiPriority w:val="34"/>
    <w:qFormat/>
    <w:rsid w:val="00FE47FA"/>
    <w:pPr>
      <w:ind w:left="720"/>
      <w:contextualSpacing/>
    </w:pPr>
  </w:style>
  <w:style w:type="paragraph" w:styleId="Cita">
    <w:name w:val="Quote"/>
    <w:basedOn w:val="Normal"/>
    <w:next w:val="Normal"/>
    <w:link w:val="CitaCar"/>
    <w:uiPriority w:val="29"/>
    <w:qFormat/>
    <w:rsid w:val="00FE47FA"/>
    <w:rPr>
      <w:i/>
      <w:iCs/>
      <w:color w:val="000000" w:themeColor="text1"/>
    </w:rPr>
  </w:style>
  <w:style w:type="character" w:customStyle="1" w:styleId="CitaCar">
    <w:name w:val="Cita Car"/>
    <w:basedOn w:val="Fuentedeprrafopredeter"/>
    <w:link w:val="Cita"/>
    <w:uiPriority w:val="29"/>
    <w:rsid w:val="00FE47FA"/>
    <w:rPr>
      <w:i/>
      <w:iCs/>
      <w:color w:val="000000" w:themeColor="text1"/>
    </w:rPr>
  </w:style>
  <w:style w:type="paragraph" w:styleId="Citadestacada">
    <w:name w:val="Intense Quote"/>
    <w:basedOn w:val="Normal"/>
    <w:next w:val="Normal"/>
    <w:link w:val="CitadestacadaCar"/>
    <w:uiPriority w:val="30"/>
    <w:qFormat/>
    <w:rsid w:val="00FE47FA"/>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E47FA"/>
    <w:rPr>
      <w:b/>
      <w:bCs/>
      <w:i/>
      <w:iCs/>
      <w:color w:val="4F81BD" w:themeColor="accent1"/>
    </w:rPr>
  </w:style>
  <w:style w:type="character" w:styleId="nfasissutil">
    <w:name w:val="Subtle Emphasis"/>
    <w:uiPriority w:val="19"/>
    <w:qFormat/>
    <w:rsid w:val="00FE47FA"/>
    <w:rPr>
      <w:i/>
      <w:iCs/>
      <w:color w:val="808080" w:themeColor="text1" w:themeTint="7F"/>
    </w:rPr>
  </w:style>
  <w:style w:type="character" w:styleId="nfasisintenso">
    <w:name w:val="Intense Emphasis"/>
    <w:uiPriority w:val="21"/>
    <w:qFormat/>
    <w:rsid w:val="00FE47FA"/>
    <w:rPr>
      <w:b/>
      <w:bCs/>
      <w:i/>
      <w:iCs/>
      <w:color w:val="4F81BD" w:themeColor="accent1"/>
    </w:rPr>
  </w:style>
  <w:style w:type="character" w:styleId="Referenciasutil">
    <w:name w:val="Subtle Reference"/>
    <w:basedOn w:val="Fuentedeprrafopredeter"/>
    <w:uiPriority w:val="31"/>
    <w:qFormat/>
    <w:rsid w:val="00FE47FA"/>
    <w:rPr>
      <w:smallCaps/>
      <w:color w:val="C0504D" w:themeColor="accent2"/>
      <w:u w:val="single"/>
    </w:rPr>
  </w:style>
  <w:style w:type="character" w:styleId="Referenciaintensa">
    <w:name w:val="Intense Reference"/>
    <w:uiPriority w:val="32"/>
    <w:qFormat/>
    <w:rsid w:val="00FE47FA"/>
    <w:rPr>
      <w:b/>
      <w:bCs/>
      <w:smallCaps/>
      <w:color w:val="C0504D" w:themeColor="accent2"/>
      <w:spacing w:val="5"/>
      <w:u w:val="single"/>
    </w:rPr>
  </w:style>
  <w:style w:type="character" w:styleId="Ttulodellibro">
    <w:name w:val="Book Title"/>
    <w:uiPriority w:val="33"/>
    <w:qFormat/>
    <w:rsid w:val="00FE47FA"/>
    <w:rPr>
      <w:b/>
      <w:bCs/>
      <w:smallCaps/>
      <w:spacing w:val="5"/>
    </w:rPr>
  </w:style>
  <w:style w:type="paragraph" w:styleId="TtulodeTDC">
    <w:name w:val="TOC Heading"/>
    <w:basedOn w:val="Ttulo1"/>
    <w:next w:val="Normal"/>
    <w:uiPriority w:val="39"/>
    <w:semiHidden/>
    <w:unhideWhenUsed/>
    <w:qFormat/>
    <w:rsid w:val="00FE47FA"/>
    <w:pPr>
      <w:outlineLvl w:val="9"/>
    </w:pPr>
  </w:style>
  <w:style w:type="table" w:styleId="Tablaconcuadrcula">
    <w:name w:val="Table Grid"/>
    <w:basedOn w:val="Tablanormal"/>
    <w:uiPriority w:val="59"/>
    <w:rsid w:val="006A61DC"/>
    <w:pPr>
      <w:spacing w:after="0" w:line="240" w:lineRule="auto"/>
    </w:pPr>
    <w:rPr>
      <w:rFonts w:eastAsiaTheme="minorEastAsia"/>
      <w:sz w:val="24"/>
      <w:szCs w:val="24"/>
      <w:lang w:val="es-ES_tradnl"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A61DC"/>
    <w:rPr>
      <w:color w:val="0000FF" w:themeColor="hyperlink"/>
      <w:u w:val="single"/>
    </w:rPr>
  </w:style>
  <w:style w:type="paragraph" w:styleId="TDC2">
    <w:name w:val="toc 2"/>
    <w:basedOn w:val="Normal"/>
    <w:next w:val="Normal"/>
    <w:autoRedefine/>
    <w:uiPriority w:val="39"/>
    <w:unhideWhenUsed/>
    <w:rsid w:val="00790766"/>
    <w:pPr>
      <w:spacing w:after="100"/>
      <w:ind w:left="220"/>
    </w:pPr>
  </w:style>
  <w:style w:type="paragraph" w:styleId="TDC1">
    <w:name w:val="toc 1"/>
    <w:basedOn w:val="Normal"/>
    <w:next w:val="Normal"/>
    <w:autoRedefine/>
    <w:uiPriority w:val="39"/>
    <w:unhideWhenUsed/>
    <w:rsid w:val="00790766"/>
    <w:pPr>
      <w:spacing w:after="100"/>
    </w:pPr>
  </w:style>
  <w:style w:type="paragraph" w:styleId="TDC3">
    <w:name w:val="toc 3"/>
    <w:basedOn w:val="Normal"/>
    <w:next w:val="Normal"/>
    <w:autoRedefine/>
    <w:uiPriority w:val="39"/>
    <w:unhideWhenUsed/>
    <w:rsid w:val="00790766"/>
    <w:pPr>
      <w:spacing w:after="100"/>
      <w:ind w:left="440"/>
    </w:pPr>
  </w:style>
  <w:style w:type="paragraph" w:styleId="Mapadeldocumento">
    <w:name w:val="Document Map"/>
    <w:basedOn w:val="Normal"/>
    <w:link w:val="MapadeldocumentoCar"/>
    <w:uiPriority w:val="99"/>
    <w:semiHidden/>
    <w:unhideWhenUsed/>
    <w:rsid w:val="00CB3645"/>
    <w:pPr>
      <w:spacing w:after="0"/>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CB3645"/>
    <w:rPr>
      <w:rFonts w:ascii="Tahoma" w:hAnsi="Tahoma" w:cs="Tahoma"/>
      <w:sz w:val="16"/>
      <w:szCs w:val="16"/>
    </w:rPr>
  </w:style>
  <w:style w:type="character" w:styleId="Hipervnculovisitado">
    <w:name w:val="FollowedHyperlink"/>
    <w:semiHidden/>
    <w:unhideWhenUsed/>
    <w:rsid w:val="004B2742"/>
    <w:rPr>
      <w:color w:val="800080"/>
      <w:u w:val="single"/>
    </w:rPr>
  </w:style>
  <w:style w:type="character" w:customStyle="1" w:styleId="Ttulo1Car1">
    <w:name w:val="Título 1 Car1"/>
    <w:aliases w:val="H1 Car,Appendix Car,h1 Car,II+ Car,I Car,h11 Car,II+1 Car,I1 Car,Level 1 Topic Heading Car,h12 Car,h13 Car,h111 Car,h121 Car,H11 Car,h14 Car,H12 Car,h15 Car,DO NOT USE_h1 Car,titulo 2 Car,Titulo Car,TITULO 1 Car,R1 Car,1 Car,Header 1 Car"/>
    <w:basedOn w:val="Fuentedeprrafopredeter"/>
    <w:rsid w:val="004B2742"/>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4B2742"/>
    <w:pPr>
      <w:spacing w:before="100" w:beforeAutospacing="1" w:after="100" w:afterAutospacing="1"/>
      <w:jc w:val="left"/>
    </w:pPr>
    <w:rPr>
      <w:rFonts w:eastAsia="Times New Roman" w:cs="Arial"/>
      <w:sz w:val="24"/>
      <w:szCs w:val="24"/>
      <w:lang w:val="es-ES" w:eastAsia="es-ES"/>
    </w:rPr>
  </w:style>
  <w:style w:type="paragraph" w:styleId="ndice1">
    <w:name w:val="index 1"/>
    <w:basedOn w:val="Normal"/>
    <w:next w:val="Normal"/>
    <w:autoRedefine/>
    <w:semiHidden/>
    <w:unhideWhenUsed/>
    <w:rsid w:val="004B2742"/>
    <w:pPr>
      <w:spacing w:after="0"/>
      <w:ind w:left="240" w:hanging="240"/>
      <w:jc w:val="left"/>
    </w:pPr>
    <w:rPr>
      <w:rFonts w:ascii="Times New Roman" w:eastAsia="Times New Roman" w:hAnsi="Times New Roman" w:cs="Times New Roman"/>
      <w:sz w:val="24"/>
      <w:szCs w:val="24"/>
      <w:lang w:val="es-ES" w:eastAsia="es-ES"/>
    </w:rPr>
  </w:style>
  <w:style w:type="paragraph" w:styleId="ndice2">
    <w:name w:val="index 2"/>
    <w:basedOn w:val="Normal"/>
    <w:next w:val="Normal"/>
    <w:autoRedefine/>
    <w:semiHidden/>
    <w:unhideWhenUsed/>
    <w:rsid w:val="004B2742"/>
    <w:pPr>
      <w:spacing w:after="0"/>
      <w:ind w:left="480" w:hanging="240"/>
      <w:jc w:val="left"/>
    </w:pPr>
    <w:rPr>
      <w:rFonts w:ascii="Times New Roman" w:eastAsia="Times New Roman" w:hAnsi="Times New Roman" w:cs="Times New Roman"/>
      <w:sz w:val="24"/>
      <w:szCs w:val="24"/>
      <w:lang w:val="es-ES" w:eastAsia="es-ES"/>
    </w:rPr>
  </w:style>
  <w:style w:type="paragraph" w:styleId="ndice3">
    <w:name w:val="index 3"/>
    <w:basedOn w:val="Normal"/>
    <w:next w:val="Normal"/>
    <w:autoRedefine/>
    <w:semiHidden/>
    <w:unhideWhenUsed/>
    <w:rsid w:val="004B2742"/>
    <w:pPr>
      <w:spacing w:after="0"/>
      <w:ind w:left="720" w:hanging="240"/>
      <w:jc w:val="left"/>
    </w:pPr>
    <w:rPr>
      <w:rFonts w:ascii="Times New Roman" w:eastAsia="Times New Roman" w:hAnsi="Times New Roman" w:cs="Times New Roman"/>
      <w:sz w:val="24"/>
      <w:szCs w:val="24"/>
      <w:lang w:val="es-ES" w:eastAsia="es-ES"/>
    </w:rPr>
  </w:style>
  <w:style w:type="paragraph" w:styleId="ndice4">
    <w:name w:val="index 4"/>
    <w:basedOn w:val="Normal"/>
    <w:next w:val="Normal"/>
    <w:autoRedefine/>
    <w:semiHidden/>
    <w:unhideWhenUsed/>
    <w:rsid w:val="004B2742"/>
    <w:pPr>
      <w:spacing w:after="0"/>
      <w:ind w:left="960" w:hanging="240"/>
      <w:jc w:val="left"/>
    </w:pPr>
    <w:rPr>
      <w:rFonts w:ascii="Times New Roman" w:eastAsia="Times New Roman" w:hAnsi="Times New Roman" w:cs="Times New Roman"/>
      <w:sz w:val="24"/>
      <w:szCs w:val="24"/>
      <w:lang w:val="es-ES" w:eastAsia="es-ES"/>
    </w:rPr>
  </w:style>
  <w:style w:type="paragraph" w:styleId="ndice5">
    <w:name w:val="index 5"/>
    <w:basedOn w:val="Normal"/>
    <w:next w:val="Normal"/>
    <w:autoRedefine/>
    <w:semiHidden/>
    <w:unhideWhenUsed/>
    <w:rsid w:val="004B2742"/>
    <w:pPr>
      <w:spacing w:after="0"/>
      <w:ind w:left="1200" w:hanging="240"/>
      <w:jc w:val="left"/>
    </w:pPr>
    <w:rPr>
      <w:rFonts w:ascii="Times New Roman" w:eastAsia="Times New Roman" w:hAnsi="Times New Roman" w:cs="Times New Roman"/>
      <w:sz w:val="24"/>
      <w:szCs w:val="24"/>
      <w:lang w:val="es-ES" w:eastAsia="es-ES"/>
    </w:rPr>
  </w:style>
  <w:style w:type="paragraph" w:styleId="ndice6">
    <w:name w:val="index 6"/>
    <w:basedOn w:val="Normal"/>
    <w:next w:val="Normal"/>
    <w:autoRedefine/>
    <w:semiHidden/>
    <w:unhideWhenUsed/>
    <w:rsid w:val="004B2742"/>
    <w:pPr>
      <w:spacing w:after="0"/>
      <w:ind w:left="1440" w:hanging="240"/>
      <w:jc w:val="left"/>
    </w:pPr>
    <w:rPr>
      <w:rFonts w:ascii="Times New Roman" w:eastAsia="Times New Roman" w:hAnsi="Times New Roman" w:cs="Times New Roman"/>
      <w:sz w:val="24"/>
      <w:szCs w:val="24"/>
      <w:lang w:val="es-ES" w:eastAsia="es-ES"/>
    </w:rPr>
  </w:style>
  <w:style w:type="paragraph" w:styleId="ndice7">
    <w:name w:val="index 7"/>
    <w:basedOn w:val="Normal"/>
    <w:next w:val="Normal"/>
    <w:autoRedefine/>
    <w:semiHidden/>
    <w:unhideWhenUsed/>
    <w:rsid w:val="004B2742"/>
    <w:pPr>
      <w:spacing w:after="0"/>
      <w:ind w:left="1680" w:hanging="240"/>
      <w:jc w:val="left"/>
    </w:pPr>
    <w:rPr>
      <w:rFonts w:ascii="Times New Roman" w:eastAsia="Times New Roman" w:hAnsi="Times New Roman" w:cs="Times New Roman"/>
      <w:sz w:val="24"/>
      <w:szCs w:val="24"/>
      <w:lang w:val="es-ES" w:eastAsia="es-ES"/>
    </w:rPr>
  </w:style>
  <w:style w:type="paragraph" w:styleId="ndice8">
    <w:name w:val="index 8"/>
    <w:basedOn w:val="Normal"/>
    <w:next w:val="Normal"/>
    <w:autoRedefine/>
    <w:semiHidden/>
    <w:unhideWhenUsed/>
    <w:rsid w:val="004B2742"/>
    <w:pPr>
      <w:spacing w:after="0"/>
      <w:ind w:left="1920" w:hanging="240"/>
      <w:jc w:val="left"/>
    </w:pPr>
    <w:rPr>
      <w:rFonts w:ascii="Times New Roman" w:eastAsia="Times New Roman" w:hAnsi="Times New Roman" w:cs="Times New Roman"/>
      <w:sz w:val="24"/>
      <w:szCs w:val="24"/>
      <w:lang w:val="es-ES" w:eastAsia="es-ES"/>
    </w:rPr>
  </w:style>
  <w:style w:type="paragraph" w:styleId="ndice9">
    <w:name w:val="index 9"/>
    <w:basedOn w:val="Normal"/>
    <w:next w:val="Normal"/>
    <w:autoRedefine/>
    <w:semiHidden/>
    <w:unhideWhenUsed/>
    <w:rsid w:val="004B2742"/>
    <w:pPr>
      <w:spacing w:after="0"/>
      <w:ind w:left="2160" w:hanging="240"/>
      <w:jc w:val="left"/>
    </w:pPr>
    <w:rPr>
      <w:rFonts w:ascii="Times New Roman" w:eastAsia="Times New Roman" w:hAnsi="Times New Roman" w:cs="Times New Roman"/>
      <w:sz w:val="24"/>
      <w:szCs w:val="24"/>
      <w:lang w:val="es-ES" w:eastAsia="es-ES"/>
    </w:rPr>
  </w:style>
  <w:style w:type="paragraph" w:styleId="TDC4">
    <w:name w:val="toc 4"/>
    <w:basedOn w:val="Normal"/>
    <w:next w:val="Normal"/>
    <w:autoRedefine/>
    <w:uiPriority w:val="39"/>
    <w:semiHidden/>
    <w:unhideWhenUsed/>
    <w:rsid w:val="004B2742"/>
    <w:pPr>
      <w:spacing w:after="0"/>
      <w:ind w:left="720"/>
      <w:jc w:val="left"/>
    </w:pPr>
    <w:rPr>
      <w:rFonts w:ascii="Times New Roman" w:eastAsia="Times New Roman" w:hAnsi="Times New Roman" w:cs="Times New Roman"/>
      <w:sz w:val="24"/>
      <w:szCs w:val="21"/>
      <w:lang w:val="es-ES" w:eastAsia="es-ES"/>
    </w:rPr>
  </w:style>
  <w:style w:type="paragraph" w:styleId="TDC5">
    <w:name w:val="toc 5"/>
    <w:basedOn w:val="Normal"/>
    <w:next w:val="Normal"/>
    <w:autoRedefine/>
    <w:semiHidden/>
    <w:unhideWhenUsed/>
    <w:rsid w:val="004B2742"/>
    <w:pPr>
      <w:spacing w:after="0"/>
      <w:ind w:left="960"/>
      <w:jc w:val="left"/>
    </w:pPr>
    <w:rPr>
      <w:rFonts w:ascii="Times New Roman" w:eastAsia="Times New Roman" w:hAnsi="Times New Roman" w:cs="Times New Roman"/>
      <w:sz w:val="24"/>
      <w:szCs w:val="21"/>
      <w:lang w:val="es-ES" w:eastAsia="es-ES"/>
    </w:rPr>
  </w:style>
  <w:style w:type="paragraph" w:styleId="TDC6">
    <w:name w:val="toc 6"/>
    <w:basedOn w:val="Normal"/>
    <w:next w:val="Normal"/>
    <w:autoRedefine/>
    <w:semiHidden/>
    <w:unhideWhenUsed/>
    <w:rsid w:val="004B2742"/>
    <w:pPr>
      <w:spacing w:after="0"/>
      <w:ind w:left="1200"/>
      <w:jc w:val="left"/>
    </w:pPr>
    <w:rPr>
      <w:rFonts w:ascii="Times New Roman" w:eastAsia="Times New Roman" w:hAnsi="Times New Roman" w:cs="Times New Roman"/>
      <w:sz w:val="24"/>
      <w:szCs w:val="21"/>
      <w:lang w:val="es-ES" w:eastAsia="es-ES"/>
    </w:rPr>
  </w:style>
  <w:style w:type="paragraph" w:styleId="TDC7">
    <w:name w:val="toc 7"/>
    <w:basedOn w:val="Normal"/>
    <w:next w:val="Normal"/>
    <w:autoRedefine/>
    <w:semiHidden/>
    <w:unhideWhenUsed/>
    <w:rsid w:val="004B2742"/>
    <w:pPr>
      <w:spacing w:after="0"/>
      <w:ind w:left="1440"/>
      <w:jc w:val="left"/>
    </w:pPr>
    <w:rPr>
      <w:rFonts w:ascii="Times New Roman" w:eastAsia="Times New Roman" w:hAnsi="Times New Roman" w:cs="Times New Roman"/>
      <w:sz w:val="24"/>
      <w:szCs w:val="21"/>
      <w:lang w:val="es-ES" w:eastAsia="es-ES"/>
    </w:rPr>
  </w:style>
  <w:style w:type="paragraph" w:styleId="TDC8">
    <w:name w:val="toc 8"/>
    <w:basedOn w:val="Normal"/>
    <w:next w:val="Normal"/>
    <w:autoRedefine/>
    <w:semiHidden/>
    <w:unhideWhenUsed/>
    <w:rsid w:val="004B2742"/>
    <w:pPr>
      <w:spacing w:after="0"/>
      <w:ind w:left="1680"/>
      <w:jc w:val="left"/>
    </w:pPr>
    <w:rPr>
      <w:rFonts w:ascii="Times New Roman" w:eastAsia="Times New Roman" w:hAnsi="Times New Roman" w:cs="Times New Roman"/>
      <w:sz w:val="24"/>
      <w:szCs w:val="21"/>
      <w:lang w:val="es-ES" w:eastAsia="es-ES"/>
    </w:rPr>
  </w:style>
  <w:style w:type="paragraph" w:styleId="TDC9">
    <w:name w:val="toc 9"/>
    <w:basedOn w:val="Normal"/>
    <w:next w:val="Normal"/>
    <w:autoRedefine/>
    <w:semiHidden/>
    <w:unhideWhenUsed/>
    <w:rsid w:val="004B2742"/>
    <w:pPr>
      <w:spacing w:after="0"/>
      <w:ind w:left="1920"/>
      <w:jc w:val="left"/>
    </w:pPr>
    <w:rPr>
      <w:rFonts w:ascii="Times New Roman" w:eastAsia="Times New Roman" w:hAnsi="Times New Roman" w:cs="Times New Roman"/>
      <w:sz w:val="24"/>
      <w:szCs w:val="21"/>
      <w:lang w:val="es-ES" w:eastAsia="es-ES"/>
    </w:rPr>
  </w:style>
  <w:style w:type="paragraph" w:styleId="Textonotapie">
    <w:name w:val="footnote text"/>
    <w:basedOn w:val="Normal"/>
    <w:link w:val="TextonotapieCar"/>
    <w:semiHidden/>
    <w:unhideWhenUsed/>
    <w:rsid w:val="004B2742"/>
    <w:pPr>
      <w:spacing w:after="0"/>
      <w:jc w:val="left"/>
    </w:pPr>
    <w:rPr>
      <w:rFonts w:eastAsia="Times New Roman" w:cs="Times New Roman"/>
      <w:sz w:val="20"/>
      <w:szCs w:val="20"/>
      <w:lang w:val="es-ES" w:eastAsia="es-ES"/>
    </w:rPr>
  </w:style>
  <w:style w:type="character" w:customStyle="1" w:styleId="TextonotapieCar">
    <w:name w:val="Texto nota pie Car"/>
    <w:basedOn w:val="Fuentedeprrafopredeter"/>
    <w:link w:val="Textonotapie"/>
    <w:semiHidden/>
    <w:rsid w:val="004B2742"/>
    <w:rPr>
      <w:rFonts w:ascii="Arial" w:eastAsia="Times New Roman" w:hAnsi="Arial" w:cs="Times New Roman"/>
      <w:sz w:val="20"/>
      <w:szCs w:val="20"/>
      <w:lang w:val="es-ES" w:eastAsia="es-ES"/>
    </w:rPr>
  </w:style>
  <w:style w:type="paragraph" w:styleId="Textocomentario">
    <w:name w:val="annotation text"/>
    <w:basedOn w:val="Normal"/>
    <w:link w:val="TextocomentarioCar"/>
    <w:semiHidden/>
    <w:unhideWhenUsed/>
    <w:rsid w:val="004B2742"/>
    <w:pPr>
      <w:spacing w:after="0"/>
      <w:jc w:val="left"/>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4B2742"/>
    <w:rPr>
      <w:rFonts w:ascii="Times New Roman" w:eastAsia="Times New Roman" w:hAnsi="Times New Roman" w:cs="Times New Roman"/>
      <w:sz w:val="20"/>
      <w:szCs w:val="20"/>
      <w:lang w:val="es-ES" w:eastAsia="es-ES"/>
    </w:rPr>
  </w:style>
  <w:style w:type="paragraph" w:styleId="Ttulodendice">
    <w:name w:val="index heading"/>
    <w:basedOn w:val="Normal"/>
    <w:next w:val="ndice1"/>
    <w:unhideWhenUsed/>
    <w:rsid w:val="004B2742"/>
    <w:pPr>
      <w:spacing w:after="0"/>
      <w:jc w:val="left"/>
    </w:pPr>
    <w:rPr>
      <w:rFonts w:ascii="Times New Roman" w:eastAsia="Times New Roman" w:hAnsi="Times New Roman" w:cs="Times New Roman"/>
      <w:sz w:val="24"/>
      <w:szCs w:val="24"/>
      <w:lang w:val="es-ES" w:eastAsia="es-ES"/>
    </w:rPr>
  </w:style>
  <w:style w:type="paragraph" w:styleId="Lista">
    <w:name w:val="List"/>
    <w:basedOn w:val="Normal"/>
    <w:semiHidden/>
    <w:unhideWhenUsed/>
    <w:rsid w:val="004B2742"/>
    <w:pPr>
      <w:tabs>
        <w:tab w:val="left" w:pos="720"/>
      </w:tabs>
      <w:spacing w:after="0"/>
      <w:ind w:left="283" w:hanging="283"/>
    </w:pPr>
    <w:rPr>
      <w:rFonts w:ascii="Tahoma" w:eastAsia="Times New Roman" w:hAnsi="Tahoma" w:cs="Times New Roman"/>
      <w:sz w:val="20"/>
      <w:szCs w:val="20"/>
      <w:lang w:val="es-ES_tradnl" w:eastAsia="es-MX"/>
    </w:rPr>
  </w:style>
  <w:style w:type="paragraph" w:styleId="Listaconvietas">
    <w:name w:val="List Bullet"/>
    <w:basedOn w:val="Lista"/>
    <w:semiHidden/>
    <w:unhideWhenUsed/>
    <w:rsid w:val="004B2742"/>
    <w:pPr>
      <w:numPr>
        <w:numId w:val="4"/>
      </w:numPr>
      <w:tabs>
        <w:tab w:val="clear" w:pos="720"/>
      </w:tabs>
      <w:spacing w:after="240" w:line="240" w:lineRule="atLeast"/>
    </w:pPr>
    <w:rPr>
      <w:rFonts w:ascii="Arial" w:hAnsi="Arial"/>
      <w:spacing w:val="-5"/>
      <w:lang w:val="en-US" w:eastAsia="en-US"/>
    </w:rPr>
  </w:style>
  <w:style w:type="paragraph" w:styleId="Listaconvietas4">
    <w:name w:val="List Bullet 4"/>
    <w:basedOn w:val="Listaconvietas"/>
    <w:autoRedefine/>
    <w:semiHidden/>
    <w:unhideWhenUsed/>
    <w:rsid w:val="004B2742"/>
    <w:pPr>
      <w:numPr>
        <w:numId w:val="1"/>
      </w:numPr>
      <w:ind w:left="2520"/>
    </w:pPr>
  </w:style>
  <w:style w:type="paragraph" w:styleId="Listaconvietas5">
    <w:name w:val="List Bullet 5"/>
    <w:basedOn w:val="Listaconvietas"/>
    <w:autoRedefine/>
    <w:semiHidden/>
    <w:unhideWhenUsed/>
    <w:rsid w:val="004B2742"/>
    <w:pPr>
      <w:numPr>
        <w:numId w:val="0"/>
      </w:numPr>
      <w:ind w:left="2880" w:hanging="360"/>
    </w:pPr>
  </w:style>
  <w:style w:type="paragraph" w:styleId="Textoindependiente">
    <w:name w:val="Body Text"/>
    <w:basedOn w:val="Normal"/>
    <w:link w:val="TextoindependienteCar"/>
    <w:semiHidden/>
    <w:unhideWhenUsed/>
    <w:rsid w:val="004B2742"/>
    <w:pPr>
      <w:spacing w:after="0"/>
      <w:jc w:val="left"/>
    </w:pPr>
    <w:rPr>
      <w:rFonts w:eastAsia="Times New Roman" w:cs="Arial"/>
      <w:sz w:val="16"/>
      <w:szCs w:val="24"/>
      <w:lang w:val="es-ES" w:eastAsia="es-ES"/>
    </w:rPr>
  </w:style>
  <w:style w:type="character" w:customStyle="1" w:styleId="TextoindependienteCar">
    <w:name w:val="Texto independiente Car"/>
    <w:basedOn w:val="Fuentedeprrafopredeter"/>
    <w:link w:val="Textoindependiente"/>
    <w:semiHidden/>
    <w:rsid w:val="004B2742"/>
    <w:rPr>
      <w:rFonts w:ascii="Arial" w:eastAsia="Times New Roman" w:hAnsi="Arial" w:cs="Arial"/>
      <w:sz w:val="16"/>
      <w:szCs w:val="24"/>
      <w:lang w:val="es-ES" w:eastAsia="es-ES"/>
    </w:rPr>
  </w:style>
  <w:style w:type="paragraph" w:styleId="Sangradetextonormal">
    <w:name w:val="Body Text Indent"/>
    <w:basedOn w:val="Normal"/>
    <w:link w:val="SangradetextonormalCar"/>
    <w:semiHidden/>
    <w:unhideWhenUsed/>
    <w:rsid w:val="004B2742"/>
    <w:pPr>
      <w:spacing w:after="0" w:line="480" w:lineRule="auto"/>
      <w:ind w:left="357"/>
    </w:pPr>
    <w:rPr>
      <w:rFonts w:eastAsia="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4B2742"/>
    <w:rPr>
      <w:rFonts w:ascii="Arial" w:eastAsia="Times New Roman" w:hAnsi="Arial" w:cs="Times New Roman"/>
      <w:sz w:val="24"/>
      <w:szCs w:val="24"/>
      <w:lang w:val="es-ES" w:eastAsia="es-ES"/>
    </w:rPr>
  </w:style>
  <w:style w:type="paragraph" w:styleId="Textoindependiente2">
    <w:name w:val="Body Text 2"/>
    <w:basedOn w:val="Normal"/>
    <w:link w:val="Textoindependiente2Car"/>
    <w:semiHidden/>
    <w:unhideWhenUsed/>
    <w:rsid w:val="004B2742"/>
    <w:pPr>
      <w:spacing w:after="0"/>
    </w:pPr>
    <w:rPr>
      <w:rFonts w:eastAsia="Times New Roman" w:cs="Arial"/>
      <w:sz w:val="20"/>
      <w:szCs w:val="20"/>
      <w:lang w:val="es-ES" w:eastAsia="es-ES"/>
    </w:rPr>
  </w:style>
  <w:style w:type="character" w:customStyle="1" w:styleId="Textoindependiente2Car">
    <w:name w:val="Texto independiente 2 Car"/>
    <w:basedOn w:val="Fuentedeprrafopredeter"/>
    <w:link w:val="Textoindependiente2"/>
    <w:semiHidden/>
    <w:rsid w:val="004B2742"/>
    <w:rPr>
      <w:rFonts w:ascii="Arial" w:eastAsia="Times New Roman" w:hAnsi="Arial" w:cs="Arial"/>
      <w:sz w:val="20"/>
      <w:szCs w:val="20"/>
      <w:lang w:val="es-ES" w:eastAsia="es-ES"/>
    </w:rPr>
  </w:style>
  <w:style w:type="paragraph" w:styleId="Textoindependiente3">
    <w:name w:val="Body Text 3"/>
    <w:basedOn w:val="Normal"/>
    <w:link w:val="Textoindependiente3Car"/>
    <w:semiHidden/>
    <w:unhideWhenUsed/>
    <w:rsid w:val="004B2742"/>
    <w:pPr>
      <w:spacing w:after="0"/>
    </w:pPr>
    <w:rPr>
      <w:rFonts w:eastAsia="Times New Roman" w:cs="Times New Roman"/>
      <w:sz w:val="24"/>
      <w:szCs w:val="24"/>
      <w:lang w:eastAsia="x-none"/>
    </w:rPr>
  </w:style>
  <w:style w:type="character" w:customStyle="1" w:styleId="Textoindependiente3Car">
    <w:name w:val="Texto independiente 3 Car"/>
    <w:basedOn w:val="Fuentedeprrafopredeter"/>
    <w:link w:val="Textoindependiente3"/>
    <w:semiHidden/>
    <w:rsid w:val="004B2742"/>
    <w:rPr>
      <w:rFonts w:ascii="Arial" w:eastAsia="Times New Roman" w:hAnsi="Arial" w:cs="Times New Roman"/>
      <w:sz w:val="24"/>
      <w:szCs w:val="24"/>
      <w:lang w:eastAsia="x-none"/>
    </w:rPr>
  </w:style>
  <w:style w:type="paragraph" w:styleId="Sangra2detindependiente">
    <w:name w:val="Body Text Indent 2"/>
    <w:basedOn w:val="Normal"/>
    <w:link w:val="Sangra2detindependienteCar"/>
    <w:semiHidden/>
    <w:unhideWhenUsed/>
    <w:rsid w:val="004B2742"/>
    <w:pPr>
      <w:spacing w:after="0" w:line="240" w:lineRule="exact"/>
      <w:ind w:left="360"/>
      <w:jc w:val="left"/>
    </w:pPr>
    <w:rPr>
      <w:rFonts w:eastAsia="Times New Roman" w:cs="Arial"/>
      <w:bCs/>
      <w:szCs w:val="24"/>
      <w:lang w:val="es-ES" w:eastAsia="es-ES"/>
    </w:rPr>
  </w:style>
  <w:style w:type="character" w:customStyle="1" w:styleId="Sangra2detindependienteCar">
    <w:name w:val="Sangría 2 de t. independiente Car"/>
    <w:basedOn w:val="Fuentedeprrafopredeter"/>
    <w:link w:val="Sangra2detindependiente"/>
    <w:semiHidden/>
    <w:rsid w:val="004B2742"/>
    <w:rPr>
      <w:rFonts w:ascii="Arial" w:eastAsia="Times New Roman" w:hAnsi="Arial" w:cs="Arial"/>
      <w:bCs/>
      <w:szCs w:val="24"/>
      <w:lang w:val="es-ES" w:eastAsia="es-ES"/>
    </w:rPr>
  </w:style>
  <w:style w:type="paragraph" w:styleId="Sangra3detindependiente">
    <w:name w:val="Body Text Indent 3"/>
    <w:basedOn w:val="Normal"/>
    <w:link w:val="Sangra3detindependienteCar"/>
    <w:semiHidden/>
    <w:unhideWhenUsed/>
    <w:rsid w:val="004B2742"/>
    <w:pPr>
      <w:tabs>
        <w:tab w:val="left" w:pos="851"/>
      </w:tabs>
      <w:suppressAutoHyphens/>
      <w:overflowPunct w:val="0"/>
      <w:autoSpaceDE w:val="0"/>
      <w:autoSpaceDN w:val="0"/>
      <w:adjustRightInd w:val="0"/>
      <w:spacing w:after="0"/>
      <w:ind w:left="851" w:hanging="851"/>
    </w:pPr>
    <w:rPr>
      <w:rFonts w:eastAsia="Times New Roman" w:cs="Arial"/>
      <w:szCs w:val="20"/>
      <w:lang w:val="es-ES_tradnl" w:eastAsia="es-ES"/>
    </w:rPr>
  </w:style>
  <w:style w:type="character" w:customStyle="1" w:styleId="Sangra3detindependienteCar">
    <w:name w:val="Sangría 3 de t. independiente Car"/>
    <w:basedOn w:val="Fuentedeprrafopredeter"/>
    <w:link w:val="Sangra3detindependiente"/>
    <w:semiHidden/>
    <w:rsid w:val="004B2742"/>
    <w:rPr>
      <w:rFonts w:ascii="Arial" w:eastAsia="Times New Roman" w:hAnsi="Arial" w:cs="Arial"/>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B2742"/>
    <w:rPr>
      <w:b/>
      <w:bCs/>
    </w:rPr>
  </w:style>
  <w:style w:type="character" w:customStyle="1" w:styleId="AsuntodelcomentarioCar">
    <w:name w:val="Asunto del comentario Car"/>
    <w:basedOn w:val="TextocomentarioCar"/>
    <w:link w:val="Asuntodelcomentario"/>
    <w:uiPriority w:val="99"/>
    <w:semiHidden/>
    <w:rsid w:val="004B2742"/>
    <w:rPr>
      <w:rFonts w:ascii="Times New Roman" w:eastAsia="Times New Roman" w:hAnsi="Times New Roman" w:cs="Times New Roman"/>
      <w:b/>
      <w:bCs/>
      <w:sz w:val="20"/>
      <w:szCs w:val="20"/>
      <w:lang w:val="es-ES" w:eastAsia="es-ES"/>
    </w:rPr>
  </w:style>
  <w:style w:type="paragraph" w:styleId="Revisin">
    <w:name w:val="Revision"/>
    <w:uiPriority w:val="99"/>
    <w:semiHidden/>
    <w:rsid w:val="004B2742"/>
    <w:pPr>
      <w:spacing w:after="0" w:line="240" w:lineRule="auto"/>
    </w:pPr>
    <w:rPr>
      <w:rFonts w:ascii="Times New Roman" w:eastAsia="Times New Roman" w:hAnsi="Times New Roman" w:cs="Times New Roman"/>
      <w:sz w:val="24"/>
      <w:szCs w:val="24"/>
      <w:lang w:val="es-ES" w:eastAsia="es-ES"/>
    </w:rPr>
  </w:style>
  <w:style w:type="paragraph" w:customStyle="1" w:styleId="Numerado">
    <w:name w:val="Numerado"/>
    <w:semiHidden/>
    <w:rsid w:val="004B2742"/>
    <w:pPr>
      <w:tabs>
        <w:tab w:val="num" w:pos="360"/>
      </w:tabs>
      <w:spacing w:before="120" w:after="120" w:line="240" w:lineRule="auto"/>
      <w:ind w:left="357" w:hanging="357"/>
      <w:jc w:val="both"/>
    </w:pPr>
    <w:rPr>
      <w:rFonts w:ascii="Times New Roman" w:eastAsia="Times New Roman" w:hAnsi="Times New Roman" w:cs="Times New Roman"/>
      <w:sz w:val="24"/>
      <w:szCs w:val="20"/>
      <w:lang w:val="es-ES" w:eastAsia="es-ES"/>
    </w:rPr>
  </w:style>
  <w:style w:type="paragraph" w:customStyle="1" w:styleId="Vietas">
    <w:name w:val="Viñetas"/>
    <w:semiHidden/>
    <w:rsid w:val="004B2742"/>
    <w:pPr>
      <w:spacing w:before="120" w:after="120" w:line="240" w:lineRule="auto"/>
      <w:ind w:left="357" w:hanging="357"/>
      <w:jc w:val="both"/>
    </w:pPr>
    <w:rPr>
      <w:rFonts w:ascii="Times New Roman" w:eastAsia="Times New Roman" w:hAnsi="Times New Roman" w:cs="Times New Roman"/>
      <w:sz w:val="24"/>
      <w:szCs w:val="20"/>
      <w:lang w:val="es-ES" w:eastAsia="es-ES"/>
    </w:rPr>
  </w:style>
  <w:style w:type="paragraph" w:customStyle="1" w:styleId="Textoindependiente31">
    <w:name w:val="Texto independiente 31"/>
    <w:basedOn w:val="Normal"/>
    <w:semiHidden/>
    <w:rsid w:val="004B2742"/>
    <w:pPr>
      <w:tabs>
        <w:tab w:val="left" w:pos="-1309"/>
        <w:tab w:val="left" w:pos="-589"/>
        <w:tab w:val="left" w:pos="131"/>
        <w:tab w:val="left" w:pos="851"/>
        <w:tab w:val="left" w:pos="1571"/>
        <w:tab w:val="left" w:pos="2291"/>
        <w:tab w:val="left" w:pos="3011"/>
        <w:tab w:val="left" w:pos="3731"/>
        <w:tab w:val="left" w:pos="4451"/>
        <w:tab w:val="left" w:pos="5171"/>
        <w:tab w:val="left" w:pos="5891"/>
        <w:tab w:val="left" w:pos="6611"/>
        <w:tab w:val="left" w:pos="7331"/>
        <w:tab w:val="left" w:pos="8051"/>
        <w:tab w:val="left" w:pos="8771"/>
        <w:tab w:val="left" w:pos="9491"/>
      </w:tabs>
      <w:suppressAutoHyphens/>
      <w:overflowPunct w:val="0"/>
      <w:autoSpaceDE w:val="0"/>
      <w:autoSpaceDN w:val="0"/>
      <w:adjustRightInd w:val="0"/>
      <w:spacing w:after="0"/>
    </w:pPr>
    <w:rPr>
      <w:rFonts w:ascii="Arial Narrow" w:eastAsia="Times New Roman" w:hAnsi="Arial Narrow" w:cs="Times New Roman"/>
      <w:spacing w:val="-3"/>
      <w:sz w:val="24"/>
      <w:szCs w:val="24"/>
      <w:lang w:val="es-ES_tradnl" w:eastAsia="es-ES"/>
    </w:rPr>
  </w:style>
  <w:style w:type="paragraph" w:customStyle="1" w:styleId="Vieta2">
    <w:name w:val="Viñeta 2"/>
    <w:basedOn w:val="Normal"/>
    <w:semiHidden/>
    <w:rsid w:val="004B2742"/>
    <w:pPr>
      <w:numPr>
        <w:numId w:val="5"/>
      </w:numPr>
      <w:tabs>
        <w:tab w:val="left" w:pos="720"/>
      </w:tabs>
      <w:spacing w:after="0"/>
    </w:pPr>
    <w:rPr>
      <w:rFonts w:ascii="Tahoma" w:eastAsia="Times New Roman" w:hAnsi="Tahoma" w:cs="Tahoma"/>
      <w:sz w:val="20"/>
      <w:szCs w:val="20"/>
      <w:lang w:val="es-ES" w:eastAsia="es-MX"/>
    </w:rPr>
  </w:style>
  <w:style w:type="paragraph" w:customStyle="1" w:styleId="Vieta3">
    <w:name w:val="Viñeta 3"/>
    <w:basedOn w:val="Normal"/>
    <w:semiHidden/>
    <w:rsid w:val="004B2742"/>
    <w:pPr>
      <w:numPr>
        <w:ilvl w:val="1"/>
        <w:numId w:val="5"/>
      </w:numPr>
      <w:tabs>
        <w:tab w:val="left" w:pos="720"/>
      </w:tabs>
      <w:spacing w:after="0"/>
    </w:pPr>
    <w:rPr>
      <w:rFonts w:ascii="Tahoma" w:eastAsia="Times New Roman" w:hAnsi="Tahoma" w:cs="Tahoma"/>
      <w:sz w:val="20"/>
      <w:szCs w:val="20"/>
      <w:lang w:val="es-ES" w:eastAsia="es-MX"/>
    </w:rPr>
  </w:style>
  <w:style w:type="paragraph" w:customStyle="1" w:styleId="Car1CarCarCarCarCarCarCarCarCarCarCarCar">
    <w:name w:val="Car1 Car Car Car Car Car Car Car Car Car Car Car Car"/>
    <w:basedOn w:val="Normal"/>
    <w:semiHidden/>
    <w:rsid w:val="004B2742"/>
    <w:pPr>
      <w:spacing w:after="160" w:line="240" w:lineRule="exact"/>
      <w:jc w:val="left"/>
    </w:pPr>
    <w:rPr>
      <w:rFonts w:ascii="Verdana" w:eastAsia="Times New Roman" w:hAnsi="Verdana" w:cs="Times New Roman"/>
      <w:sz w:val="20"/>
      <w:szCs w:val="20"/>
      <w:lang w:val="en-US"/>
    </w:rPr>
  </w:style>
  <w:style w:type="paragraph" w:customStyle="1" w:styleId="letrasdiccionario">
    <w:name w:val="letras_diccionario"/>
    <w:basedOn w:val="Normal"/>
    <w:semiHidden/>
    <w:rsid w:val="004B2742"/>
    <w:pPr>
      <w:spacing w:before="100" w:beforeAutospacing="1" w:after="100" w:afterAutospacing="1"/>
      <w:jc w:val="left"/>
    </w:pPr>
    <w:rPr>
      <w:rFonts w:ascii="Verdana" w:eastAsia="Arial Unicode MS" w:hAnsi="Verdana" w:cs="Arial Unicode MS"/>
      <w:color w:val="009933"/>
      <w:sz w:val="28"/>
      <w:szCs w:val="28"/>
      <w:lang w:val="es-ES" w:eastAsia="es-ES"/>
    </w:rPr>
  </w:style>
  <w:style w:type="paragraph" w:customStyle="1" w:styleId="Lneadeautor">
    <w:name w:val="Línea de autor"/>
    <w:basedOn w:val="Textoindependiente"/>
    <w:semiHidden/>
    <w:rsid w:val="004B2742"/>
    <w:pPr>
      <w:jc w:val="both"/>
    </w:pPr>
    <w:rPr>
      <w:rFonts w:cs="Times New Roman"/>
      <w:sz w:val="24"/>
      <w:szCs w:val="20"/>
      <w:lang w:val="es-ES_tradnl"/>
    </w:rPr>
  </w:style>
  <w:style w:type="paragraph" w:customStyle="1" w:styleId="Table">
    <w:name w:val="Table"/>
    <w:basedOn w:val="Normal"/>
    <w:semiHidden/>
    <w:rsid w:val="004B2742"/>
    <w:pPr>
      <w:spacing w:before="40" w:after="40"/>
      <w:jc w:val="left"/>
    </w:pPr>
    <w:rPr>
      <w:rFonts w:ascii="Futura Bk" w:eastAsia="Times New Roman" w:hAnsi="Futura Bk" w:cs="Times New Roman"/>
      <w:sz w:val="20"/>
      <w:szCs w:val="20"/>
      <w:lang w:val="en-US"/>
    </w:rPr>
  </w:style>
  <w:style w:type="paragraph" w:customStyle="1" w:styleId="BodyTextIndent22">
    <w:name w:val="Body Text Indent 22"/>
    <w:basedOn w:val="Normal"/>
    <w:semiHidden/>
    <w:rsid w:val="004B2742"/>
    <w:pPr>
      <w:overflowPunct w:val="0"/>
      <w:autoSpaceDE w:val="0"/>
      <w:autoSpaceDN w:val="0"/>
      <w:adjustRightInd w:val="0"/>
      <w:spacing w:after="0"/>
      <w:ind w:left="720"/>
      <w:jc w:val="left"/>
    </w:pPr>
    <w:rPr>
      <w:rFonts w:ascii="Times New Roman" w:eastAsia="Times New Roman" w:hAnsi="Times New Roman" w:cs="Times New Roman"/>
      <w:color w:val="000000"/>
      <w:sz w:val="28"/>
      <w:szCs w:val="20"/>
      <w:lang w:eastAsia="es-ES"/>
    </w:rPr>
  </w:style>
  <w:style w:type="paragraph" w:customStyle="1" w:styleId="BodyText22">
    <w:name w:val="Body Text 22"/>
    <w:basedOn w:val="Normal"/>
    <w:semiHidden/>
    <w:rsid w:val="004B2742"/>
    <w:pPr>
      <w:overflowPunct w:val="0"/>
      <w:autoSpaceDE w:val="0"/>
      <w:autoSpaceDN w:val="0"/>
      <w:adjustRightInd w:val="0"/>
      <w:spacing w:after="0"/>
    </w:pPr>
    <w:rPr>
      <w:rFonts w:eastAsia="Times New Roman" w:cs="Times New Roman"/>
      <w:sz w:val="24"/>
      <w:szCs w:val="20"/>
      <w:lang w:val="es-ES_tradnl" w:eastAsia="es-ES"/>
    </w:rPr>
  </w:style>
  <w:style w:type="paragraph" w:customStyle="1" w:styleId="BodyTextIndent31">
    <w:name w:val="Body Text Indent 31"/>
    <w:basedOn w:val="Normal"/>
    <w:semiHidden/>
    <w:rsid w:val="004B2742"/>
    <w:pPr>
      <w:overflowPunct w:val="0"/>
      <w:autoSpaceDE w:val="0"/>
      <w:autoSpaceDN w:val="0"/>
      <w:adjustRightInd w:val="0"/>
      <w:spacing w:after="0"/>
      <w:ind w:left="284"/>
    </w:pPr>
    <w:rPr>
      <w:rFonts w:eastAsia="Times New Roman" w:cs="Times New Roman"/>
      <w:sz w:val="24"/>
      <w:szCs w:val="20"/>
      <w:lang w:val="es-ES_tradnl" w:eastAsia="es-ES"/>
    </w:rPr>
  </w:style>
  <w:style w:type="paragraph" w:customStyle="1" w:styleId="BodyTextIndent21">
    <w:name w:val="Body Text Indent 21"/>
    <w:basedOn w:val="Normal"/>
    <w:semiHidden/>
    <w:rsid w:val="004B2742"/>
    <w:pPr>
      <w:overflowPunct w:val="0"/>
      <w:autoSpaceDE w:val="0"/>
      <w:autoSpaceDN w:val="0"/>
      <w:adjustRightInd w:val="0"/>
      <w:spacing w:after="0"/>
      <w:ind w:left="360"/>
    </w:pPr>
    <w:rPr>
      <w:rFonts w:eastAsia="Times New Roman" w:cs="Times New Roman"/>
      <w:sz w:val="24"/>
      <w:szCs w:val="20"/>
      <w:lang w:val="es-ES_tradnl" w:eastAsia="es-ES"/>
    </w:rPr>
  </w:style>
  <w:style w:type="paragraph" w:customStyle="1" w:styleId="Sangra2detindependiente1">
    <w:name w:val="Sangría 2 de t. independiente1"/>
    <w:basedOn w:val="Normal"/>
    <w:semiHidden/>
    <w:rsid w:val="004B2742"/>
    <w:pPr>
      <w:overflowPunct w:val="0"/>
      <w:autoSpaceDE w:val="0"/>
      <w:autoSpaceDN w:val="0"/>
      <w:adjustRightInd w:val="0"/>
      <w:spacing w:after="0"/>
      <w:ind w:left="360"/>
    </w:pPr>
    <w:rPr>
      <w:rFonts w:eastAsia="Times New Roman" w:cs="Times New Roman"/>
      <w:sz w:val="24"/>
      <w:szCs w:val="20"/>
      <w:lang w:val="es-ES_tradnl" w:eastAsia="es-ES"/>
    </w:rPr>
  </w:style>
  <w:style w:type="paragraph" w:customStyle="1" w:styleId="BodyText24">
    <w:name w:val="Body Text 24"/>
    <w:basedOn w:val="Normal"/>
    <w:semiHidden/>
    <w:rsid w:val="004B2742"/>
    <w:pPr>
      <w:tabs>
        <w:tab w:val="left" w:pos="-720"/>
      </w:tabs>
      <w:suppressAutoHyphens/>
      <w:overflowPunct w:val="0"/>
      <w:autoSpaceDE w:val="0"/>
      <w:autoSpaceDN w:val="0"/>
      <w:adjustRightInd w:val="0"/>
      <w:spacing w:after="0"/>
      <w:ind w:left="720"/>
    </w:pPr>
    <w:rPr>
      <w:rFonts w:eastAsia="Times New Roman" w:cs="Times New Roman"/>
      <w:sz w:val="24"/>
      <w:szCs w:val="20"/>
      <w:lang w:val="es-ES_tradnl" w:eastAsia="es-ES"/>
    </w:rPr>
  </w:style>
  <w:style w:type="paragraph" w:customStyle="1" w:styleId="BodyText25">
    <w:name w:val="Body Text 25"/>
    <w:basedOn w:val="Normal"/>
    <w:semiHidden/>
    <w:rsid w:val="004B2742"/>
    <w:pPr>
      <w:tabs>
        <w:tab w:val="left" w:pos="-720"/>
      </w:tabs>
      <w:suppressAutoHyphens/>
      <w:overflowPunct w:val="0"/>
      <w:autoSpaceDE w:val="0"/>
      <w:autoSpaceDN w:val="0"/>
      <w:adjustRightInd w:val="0"/>
      <w:spacing w:after="0"/>
      <w:ind w:left="720"/>
    </w:pPr>
    <w:rPr>
      <w:rFonts w:ascii="Times New Roman" w:eastAsia="Times New Roman" w:hAnsi="Times New Roman" w:cs="Times New Roman"/>
      <w:spacing w:val="-3"/>
      <w:sz w:val="28"/>
      <w:szCs w:val="20"/>
      <w:lang w:val="es-ES_tradnl" w:eastAsia="es-ES"/>
    </w:rPr>
  </w:style>
  <w:style w:type="paragraph" w:customStyle="1" w:styleId="section1">
    <w:name w:val="section1"/>
    <w:basedOn w:val="Normal"/>
    <w:semiHidden/>
    <w:rsid w:val="004B2742"/>
    <w:pPr>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Titulo22">
    <w:name w:val="Titulo 22"/>
    <w:basedOn w:val="Ttulo2"/>
    <w:semiHidden/>
    <w:rsid w:val="004B2742"/>
    <w:pPr>
      <w:keepLines w:val="0"/>
      <w:numPr>
        <w:numId w:val="6"/>
      </w:numPr>
      <w:spacing w:before="240" w:after="60"/>
      <w:jc w:val="left"/>
    </w:pPr>
    <w:rPr>
      <w:rFonts w:eastAsia="Times New Roman" w:cs="Arial"/>
      <w:iCs/>
      <w:szCs w:val="28"/>
      <w:lang w:val="es-ES" w:eastAsia="es-ES"/>
    </w:rPr>
  </w:style>
  <w:style w:type="paragraph" w:customStyle="1" w:styleId="Titulo23">
    <w:name w:val="Titulo 23"/>
    <w:basedOn w:val="Ttulo2"/>
    <w:semiHidden/>
    <w:rsid w:val="004B2742"/>
    <w:pPr>
      <w:keepLines w:val="0"/>
      <w:numPr>
        <w:numId w:val="7"/>
      </w:numPr>
      <w:spacing w:before="240" w:after="60"/>
      <w:jc w:val="left"/>
    </w:pPr>
    <w:rPr>
      <w:rFonts w:eastAsia="Times New Roman" w:cs="Arial"/>
      <w:iCs/>
      <w:szCs w:val="28"/>
      <w:lang w:val="es-ES" w:eastAsia="es-ES"/>
    </w:rPr>
  </w:style>
  <w:style w:type="character" w:customStyle="1" w:styleId="DefaultCar">
    <w:name w:val="Default Car"/>
    <w:link w:val="Default"/>
    <w:semiHidden/>
    <w:locked/>
    <w:rsid w:val="004B2742"/>
    <w:rPr>
      <w:rFonts w:ascii="Arial" w:eastAsia="Calibri" w:hAnsi="Arial" w:cs="Arial"/>
      <w:color w:val="000000"/>
      <w:sz w:val="24"/>
      <w:szCs w:val="24"/>
    </w:rPr>
  </w:style>
  <w:style w:type="paragraph" w:customStyle="1" w:styleId="Default">
    <w:name w:val="Default"/>
    <w:link w:val="DefaultCar"/>
    <w:uiPriority w:val="99"/>
    <w:rsid w:val="004B2742"/>
    <w:pPr>
      <w:autoSpaceDE w:val="0"/>
      <w:autoSpaceDN w:val="0"/>
      <w:adjustRightInd w:val="0"/>
      <w:spacing w:after="0" w:line="240" w:lineRule="auto"/>
    </w:pPr>
    <w:rPr>
      <w:rFonts w:ascii="Arial" w:eastAsia="Calibri" w:hAnsi="Arial" w:cs="Arial"/>
      <w:color w:val="000000"/>
      <w:sz w:val="24"/>
      <w:szCs w:val="24"/>
    </w:rPr>
  </w:style>
  <w:style w:type="paragraph" w:customStyle="1" w:styleId="Textoindependiente21">
    <w:name w:val="Texto independiente 21"/>
    <w:basedOn w:val="Normal"/>
    <w:semiHidden/>
    <w:rsid w:val="004B2742"/>
    <w:pPr>
      <w:overflowPunct w:val="0"/>
      <w:autoSpaceDE w:val="0"/>
      <w:autoSpaceDN w:val="0"/>
      <w:adjustRightInd w:val="0"/>
      <w:spacing w:after="0"/>
    </w:pPr>
    <w:rPr>
      <w:rFonts w:ascii="Comic Sans MS" w:eastAsia="Times New Roman" w:hAnsi="Comic Sans MS" w:cs="Times New Roman"/>
      <w:sz w:val="20"/>
      <w:szCs w:val="20"/>
      <w:lang w:eastAsia="es-ES"/>
    </w:rPr>
  </w:style>
  <w:style w:type="character" w:customStyle="1" w:styleId="NoSpacingChar1">
    <w:name w:val="No Spacing Char1"/>
    <w:link w:val="Sinespaciado1"/>
    <w:uiPriority w:val="1"/>
    <w:semiHidden/>
    <w:locked/>
    <w:rsid w:val="004B2742"/>
    <w:rPr>
      <w:rFonts w:ascii="Calibri" w:hAnsi="Calibri"/>
    </w:rPr>
  </w:style>
  <w:style w:type="paragraph" w:customStyle="1" w:styleId="Sinespaciado1">
    <w:name w:val="Sin espaciado1"/>
    <w:link w:val="NoSpacingChar1"/>
    <w:uiPriority w:val="1"/>
    <w:semiHidden/>
    <w:qFormat/>
    <w:rsid w:val="004B2742"/>
    <w:pPr>
      <w:spacing w:after="0" w:line="240" w:lineRule="auto"/>
    </w:pPr>
    <w:rPr>
      <w:rFonts w:ascii="Calibri" w:hAnsi="Calibri"/>
    </w:rPr>
  </w:style>
  <w:style w:type="character" w:styleId="Refdenotaalpie">
    <w:name w:val="footnote reference"/>
    <w:semiHidden/>
    <w:unhideWhenUsed/>
    <w:rsid w:val="004B2742"/>
    <w:rPr>
      <w:vertAlign w:val="superscript"/>
    </w:rPr>
  </w:style>
  <w:style w:type="character" w:styleId="Refdecomentario">
    <w:name w:val="annotation reference"/>
    <w:semiHidden/>
    <w:unhideWhenUsed/>
    <w:rsid w:val="004B2742"/>
    <w:rPr>
      <w:sz w:val="16"/>
      <w:szCs w:val="16"/>
    </w:rPr>
  </w:style>
  <w:style w:type="character" w:customStyle="1" w:styleId="letrasdiccionario1">
    <w:name w:val="letras_diccionario1"/>
    <w:rsid w:val="004B2742"/>
    <w:rPr>
      <w:rFonts w:ascii="Verdana" w:hAnsi="Verdana" w:hint="default"/>
      <w:color w:val="009933"/>
      <w:sz w:val="28"/>
      <w:szCs w:val="28"/>
    </w:rPr>
  </w:style>
  <w:style w:type="character" w:customStyle="1" w:styleId="textogenerico1">
    <w:name w:val="texto_generico1"/>
    <w:rsid w:val="004B2742"/>
    <w:rPr>
      <w:rFonts w:ascii="Geneva" w:hAnsi="Geneva" w:hint="default"/>
      <w:color w:val="333333"/>
      <w:sz w:val="24"/>
      <w:szCs w:val="24"/>
    </w:rPr>
  </w:style>
  <w:style w:type="character" w:customStyle="1" w:styleId="estilo11">
    <w:name w:val="estilo11"/>
    <w:rsid w:val="004B2742"/>
    <w:rPr>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763942">
      <w:bodyDiv w:val="1"/>
      <w:marLeft w:val="0"/>
      <w:marRight w:val="0"/>
      <w:marTop w:val="0"/>
      <w:marBottom w:val="0"/>
      <w:divBdr>
        <w:top w:val="none" w:sz="0" w:space="0" w:color="auto"/>
        <w:left w:val="none" w:sz="0" w:space="0" w:color="auto"/>
        <w:bottom w:val="none" w:sz="0" w:space="0" w:color="auto"/>
        <w:right w:val="none" w:sz="0" w:space="0" w:color="auto"/>
      </w:divBdr>
    </w:div>
    <w:div w:id="866874424">
      <w:bodyDiv w:val="1"/>
      <w:marLeft w:val="0"/>
      <w:marRight w:val="0"/>
      <w:marTop w:val="0"/>
      <w:marBottom w:val="0"/>
      <w:divBdr>
        <w:top w:val="none" w:sz="0" w:space="0" w:color="auto"/>
        <w:left w:val="none" w:sz="0" w:space="0" w:color="auto"/>
        <w:bottom w:val="none" w:sz="0" w:space="0" w:color="auto"/>
        <w:right w:val="none" w:sz="0" w:space="0" w:color="auto"/>
      </w:divBdr>
    </w:div>
    <w:div w:id="1293634830">
      <w:bodyDiv w:val="1"/>
      <w:marLeft w:val="0"/>
      <w:marRight w:val="0"/>
      <w:marTop w:val="0"/>
      <w:marBottom w:val="0"/>
      <w:divBdr>
        <w:top w:val="none" w:sz="0" w:space="0" w:color="auto"/>
        <w:left w:val="none" w:sz="0" w:space="0" w:color="auto"/>
        <w:bottom w:val="none" w:sz="0" w:space="0" w:color="auto"/>
        <w:right w:val="none" w:sz="0" w:space="0" w:color="auto"/>
      </w:divBdr>
    </w:div>
    <w:div w:id="1539312781">
      <w:bodyDiv w:val="1"/>
      <w:marLeft w:val="0"/>
      <w:marRight w:val="0"/>
      <w:marTop w:val="0"/>
      <w:marBottom w:val="0"/>
      <w:divBdr>
        <w:top w:val="none" w:sz="0" w:space="0" w:color="auto"/>
        <w:left w:val="none" w:sz="0" w:space="0" w:color="auto"/>
        <w:bottom w:val="none" w:sz="0" w:space="0" w:color="auto"/>
        <w:right w:val="none" w:sz="0" w:space="0" w:color="auto"/>
      </w:divBdr>
    </w:div>
    <w:div w:id="200955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5D1BD-BD4E-47EC-8769-D22DDFA12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6963</TotalTime>
  <Pages>11</Pages>
  <Words>3311</Words>
  <Characters>18215</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Administrador Local</dc:creator>
  <cp:lastModifiedBy>Nelson Antonio Saboya Pulido</cp:lastModifiedBy>
  <cp:revision>156</cp:revision>
  <cp:lastPrinted>2016-03-12T03:41:00Z</cp:lastPrinted>
  <dcterms:created xsi:type="dcterms:W3CDTF">2015-08-21T14:54:00Z</dcterms:created>
  <dcterms:modified xsi:type="dcterms:W3CDTF">2016-07-22T22:03:00Z</dcterms:modified>
</cp:coreProperties>
</file>